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4067B" w14:textId="64882752" w:rsidR="00F931AA" w:rsidRDefault="00F931AA" w:rsidP="00F931AA">
      <w:pPr>
        <w:spacing w:after="0" w:line="240" w:lineRule="auto"/>
        <w:jc w:val="center"/>
        <w:rPr>
          <w:rFonts w:ascii="Times New Roman" w:hAnsi="Times New Roman" w:cs="Times New Roman"/>
          <w:b/>
          <w:bCs/>
          <w:sz w:val="48"/>
          <w:szCs w:val="48"/>
        </w:rPr>
      </w:pPr>
      <w:bookmarkStart w:id="0" w:name="_GoBack"/>
      <w:bookmarkEnd w:id="0"/>
    </w:p>
    <w:p w14:paraId="4D274F1A" w14:textId="5CF384D0" w:rsidR="00F931AA" w:rsidRDefault="00F931AA" w:rsidP="00F931AA">
      <w:pPr>
        <w:spacing w:after="0" w:line="240" w:lineRule="auto"/>
        <w:jc w:val="center"/>
        <w:rPr>
          <w:rFonts w:ascii="Times New Roman" w:hAnsi="Times New Roman" w:cs="Times New Roman"/>
          <w:b/>
          <w:bCs/>
          <w:sz w:val="48"/>
          <w:szCs w:val="48"/>
        </w:rPr>
      </w:pPr>
    </w:p>
    <w:p w14:paraId="772A2704" w14:textId="56597032" w:rsidR="00F931AA" w:rsidRDefault="00F931AA" w:rsidP="00F931AA">
      <w:pPr>
        <w:spacing w:after="0" w:line="240" w:lineRule="auto"/>
        <w:jc w:val="center"/>
        <w:rPr>
          <w:rFonts w:ascii="Times New Roman" w:hAnsi="Times New Roman" w:cs="Times New Roman"/>
          <w:b/>
          <w:bCs/>
          <w:sz w:val="48"/>
          <w:szCs w:val="48"/>
        </w:rPr>
      </w:pPr>
      <w:r>
        <w:rPr>
          <w:noProof/>
          <w:lang w:val="es-CL" w:eastAsia="es-CL"/>
        </w:rPr>
        <w:drawing>
          <wp:anchor distT="0" distB="0" distL="114300" distR="114300" simplePos="0" relativeHeight="251658240" behindDoc="0" locked="0" layoutInCell="1" allowOverlap="1" wp14:anchorId="6CD3CCDC" wp14:editId="01F3DE2B">
            <wp:simplePos x="0" y="0"/>
            <wp:positionH relativeFrom="column">
              <wp:posOffset>1600200</wp:posOffset>
            </wp:positionH>
            <wp:positionV relativeFrom="paragraph">
              <wp:posOffset>327660</wp:posOffset>
            </wp:positionV>
            <wp:extent cx="2538730" cy="2538730"/>
            <wp:effectExtent l="0" t="0" r="0" b="0"/>
            <wp:wrapNone/>
            <wp:docPr id="1" name="Imagen 1" descr="Colegio Chañares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egio Chañares | Linked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38730" cy="2538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EFC6F4" w14:textId="74F2AA85" w:rsidR="00F931AA" w:rsidRDefault="00F931AA" w:rsidP="00F931AA">
      <w:pPr>
        <w:spacing w:after="0" w:line="240" w:lineRule="auto"/>
        <w:jc w:val="center"/>
        <w:rPr>
          <w:rFonts w:ascii="Times New Roman" w:hAnsi="Times New Roman" w:cs="Times New Roman"/>
          <w:b/>
          <w:bCs/>
          <w:sz w:val="48"/>
          <w:szCs w:val="48"/>
        </w:rPr>
      </w:pPr>
    </w:p>
    <w:p w14:paraId="1C84B2B2" w14:textId="5706540E" w:rsidR="00F931AA" w:rsidRDefault="00F931AA" w:rsidP="00F931AA">
      <w:pPr>
        <w:spacing w:after="0" w:line="240" w:lineRule="auto"/>
        <w:jc w:val="center"/>
        <w:rPr>
          <w:rFonts w:ascii="Times New Roman" w:hAnsi="Times New Roman" w:cs="Times New Roman"/>
          <w:b/>
          <w:bCs/>
          <w:sz w:val="48"/>
          <w:szCs w:val="48"/>
        </w:rPr>
      </w:pPr>
    </w:p>
    <w:p w14:paraId="28D3804B" w14:textId="507BC5B8" w:rsidR="00F931AA" w:rsidRDefault="00F931AA" w:rsidP="00F931AA">
      <w:pPr>
        <w:spacing w:after="0" w:line="240" w:lineRule="auto"/>
        <w:jc w:val="center"/>
        <w:rPr>
          <w:rFonts w:ascii="Times New Roman" w:hAnsi="Times New Roman" w:cs="Times New Roman"/>
          <w:b/>
          <w:bCs/>
          <w:sz w:val="48"/>
          <w:szCs w:val="48"/>
        </w:rPr>
      </w:pPr>
    </w:p>
    <w:p w14:paraId="375D08B3" w14:textId="0723813D" w:rsidR="00F931AA" w:rsidRDefault="00F931AA" w:rsidP="00F931AA">
      <w:pPr>
        <w:spacing w:after="0" w:line="240" w:lineRule="auto"/>
        <w:jc w:val="center"/>
        <w:rPr>
          <w:rFonts w:ascii="Times New Roman" w:hAnsi="Times New Roman" w:cs="Times New Roman"/>
          <w:b/>
          <w:bCs/>
          <w:sz w:val="48"/>
          <w:szCs w:val="48"/>
        </w:rPr>
      </w:pPr>
    </w:p>
    <w:p w14:paraId="010C7EE4" w14:textId="77777777" w:rsidR="00F931AA" w:rsidRDefault="00F931AA" w:rsidP="00F931AA">
      <w:pPr>
        <w:spacing w:after="0" w:line="240" w:lineRule="auto"/>
        <w:jc w:val="center"/>
        <w:rPr>
          <w:rFonts w:ascii="Times New Roman" w:hAnsi="Times New Roman" w:cs="Times New Roman"/>
          <w:b/>
          <w:bCs/>
          <w:sz w:val="48"/>
          <w:szCs w:val="48"/>
        </w:rPr>
      </w:pPr>
    </w:p>
    <w:p w14:paraId="36DE9A4A" w14:textId="14D1DF94" w:rsidR="00F931AA" w:rsidRDefault="00F931AA" w:rsidP="00F931AA">
      <w:pPr>
        <w:spacing w:after="0" w:line="240" w:lineRule="auto"/>
        <w:jc w:val="center"/>
        <w:rPr>
          <w:rFonts w:ascii="Times New Roman" w:hAnsi="Times New Roman" w:cs="Times New Roman"/>
          <w:b/>
          <w:bCs/>
          <w:sz w:val="48"/>
          <w:szCs w:val="48"/>
        </w:rPr>
      </w:pPr>
    </w:p>
    <w:p w14:paraId="527AEA4F" w14:textId="77777777" w:rsidR="00F931AA" w:rsidRDefault="00F931AA" w:rsidP="00F931AA">
      <w:pPr>
        <w:spacing w:after="0" w:line="240" w:lineRule="auto"/>
        <w:jc w:val="center"/>
        <w:rPr>
          <w:rFonts w:ascii="Times New Roman" w:hAnsi="Times New Roman" w:cs="Times New Roman"/>
          <w:b/>
          <w:bCs/>
          <w:sz w:val="48"/>
          <w:szCs w:val="48"/>
        </w:rPr>
      </w:pPr>
    </w:p>
    <w:p w14:paraId="5D1C2355" w14:textId="1F3CD5CD" w:rsidR="002D669B" w:rsidRPr="00F931AA" w:rsidRDefault="00F931AA" w:rsidP="00F931AA">
      <w:pPr>
        <w:spacing w:after="0" w:line="240" w:lineRule="auto"/>
        <w:jc w:val="center"/>
        <w:rPr>
          <w:rFonts w:ascii="Times New Roman" w:hAnsi="Times New Roman" w:cs="Times New Roman"/>
          <w:b/>
          <w:bCs/>
          <w:sz w:val="48"/>
          <w:szCs w:val="48"/>
        </w:rPr>
      </w:pPr>
      <w:r w:rsidRPr="00F931AA">
        <w:rPr>
          <w:rFonts w:ascii="Times New Roman" w:hAnsi="Times New Roman" w:cs="Times New Roman"/>
          <w:b/>
          <w:bCs/>
          <w:sz w:val="48"/>
          <w:szCs w:val="48"/>
        </w:rPr>
        <w:t>Plan de Formación Ciudadana:</w:t>
      </w:r>
    </w:p>
    <w:p w14:paraId="59C70377" w14:textId="443F31D1" w:rsidR="00F931AA" w:rsidRPr="00F931AA" w:rsidRDefault="00F931AA" w:rsidP="00F931AA">
      <w:pPr>
        <w:spacing w:after="0" w:line="240" w:lineRule="auto"/>
        <w:jc w:val="center"/>
        <w:rPr>
          <w:rFonts w:ascii="Times New Roman" w:hAnsi="Times New Roman" w:cs="Times New Roman"/>
          <w:sz w:val="32"/>
          <w:szCs w:val="32"/>
        </w:rPr>
      </w:pPr>
      <w:r w:rsidRPr="00F931AA">
        <w:rPr>
          <w:rFonts w:ascii="Times New Roman" w:hAnsi="Times New Roman" w:cs="Times New Roman"/>
          <w:sz w:val="32"/>
          <w:szCs w:val="32"/>
        </w:rPr>
        <w:t xml:space="preserve">Colegio Chañares </w:t>
      </w:r>
    </w:p>
    <w:p w14:paraId="1B336F1A" w14:textId="2AF37B1E" w:rsidR="00F931AA" w:rsidRPr="00F931AA" w:rsidRDefault="00F931AA" w:rsidP="00F931AA">
      <w:pPr>
        <w:spacing w:after="0" w:line="240" w:lineRule="auto"/>
        <w:jc w:val="center"/>
        <w:rPr>
          <w:rFonts w:ascii="Times New Roman" w:hAnsi="Times New Roman" w:cs="Times New Roman"/>
        </w:rPr>
      </w:pPr>
      <w:r w:rsidRPr="00F931AA">
        <w:rPr>
          <w:rFonts w:ascii="Times New Roman" w:hAnsi="Times New Roman" w:cs="Times New Roman"/>
        </w:rPr>
        <w:t>(Antofagasta-Chile)</w:t>
      </w:r>
    </w:p>
    <w:p w14:paraId="085D13FB" w14:textId="29549D15" w:rsidR="00F931AA" w:rsidRDefault="00F931AA" w:rsidP="00F931AA">
      <w:pPr>
        <w:rPr>
          <w:rFonts w:ascii="Times New Roman" w:hAnsi="Times New Roman" w:cs="Times New Roman"/>
          <w:sz w:val="24"/>
          <w:szCs w:val="24"/>
        </w:rPr>
      </w:pPr>
    </w:p>
    <w:p w14:paraId="76C2A34D" w14:textId="77777777" w:rsidR="00F931AA" w:rsidRDefault="00F931AA" w:rsidP="00F931AA">
      <w:pPr>
        <w:rPr>
          <w:rFonts w:ascii="Times New Roman" w:hAnsi="Times New Roman" w:cs="Times New Roman"/>
          <w:sz w:val="24"/>
          <w:szCs w:val="24"/>
        </w:rPr>
      </w:pPr>
    </w:p>
    <w:p w14:paraId="2338A8D4" w14:textId="77777777" w:rsidR="00F931AA" w:rsidRDefault="00F931AA" w:rsidP="00F931AA">
      <w:pPr>
        <w:rPr>
          <w:rFonts w:ascii="Times New Roman" w:hAnsi="Times New Roman" w:cs="Times New Roman"/>
          <w:sz w:val="24"/>
          <w:szCs w:val="24"/>
        </w:rPr>
      </w:pPr>
    </w:p>
    <w:p w14:paraId="6816CDE2" w14:textId="77777777" w:rsidR="00F931AA" w:rsidRDefault="00F931AA" w:rsidP="00F931AA">
      <w:pPr>
        <w:rPr>
          <w:rFonts w:ascii="Times New Roman" w:hAnsi="Times New Roman" w:cs="Times New Roman"/>
          <w:sz w:val="24"/>
          <w:szCs w:val="24"/>
        </w:rPr>
      </w:pPr>
    </w:p>
    <w:p w14:paraId="6EB2A6C7" w14:textId="77777777" w:rsidR="00F931AA" w:rsidRDefault="00F931AA" w:rsidP="00F931AA">
      <w:pPr>
        <w:rPr>
          <w:rFonts w:ascii="Times New Roman" w:hAnsi="Times New Roman" w:cs="Times New Roman"/>
          <w:sz w:val="24"/>
          <w:szCs w:val="24"/>
        </w:rPr>
      </w:pPr>
    </w:p>
    <w:p w14:paraId="7BDDAEC7" w14:textId="77777777" w:rsidR="00F931AA" w:rsidRDefault="00F931AA" w:rsidP="00F931AA">
      <w:pPr>
        <w:rPr>
          <w:rFonts w:ascii="Times New Roman" w:hAnsi="Times New Roman" w:cs="Times New Roman"/>
          <w:sz w:val="24"/>
          <w:szCs w:val="24"/>
        </w:rPr>
      </w:pPr>
    </w:p>
    <w:p w14:paraId="0F55795F" w14:textId="77777777" w:rsidR="00F931AA" w:rsidRDefault="00F931AA" w:rsidP="00F931AA">
      <w:pPr>
        <w:rPr>
          <w:rFonts w:ascii="Times New Roman" w:hAnsi="Times New Roman" w:cs="Times New Roman"/>
          <w:sz w:val="24"/>
          <w:szCs w:val="24"/>
        </w:rPr>
      </w:pPr>
    </w:p>
    <w:p w14:paraId="5DB8D42A" w14:textId="77777777" w:rsidR="00F931AA" w:rsidRDefault="00F931AA" w:rsidP="00F931AA">
      <w:pPr>
        <w:rPr>
          <w:rFonts w:ascii="Times New Roman" w:hAnsi="Times New Roman" w:cs="Times New Roman"/>
          <w:sz w:val="24"/>
          <w:szCs w:val="24"/>
        </w:rPr>
      </w:pPr>
    </w:p>
    <w:p w14:paraId="7F5373AE" w14:textId="77777777" w:rsidR="00F931AA" w:rsidRDefault="00F931AA" w:rsidP="00F931AA">
      <w:pPr>
        <w:rPr>
          <w:rFonts w:ascii="Times New Roman" w:hAnsi="Times New Roman" w:cs="Times New Roman"/>
          <w:sz w:val="24"/>
          <w:szCs w:val="24"/>
        </w:rPr>
      </w:pPr>
    </w:p>
    <w:p w14:paraId="28199469" w14:textId="77777777" w:rsidR="00F931AA" w:rsidRDefault="00F931AA" w:rsidP="00F931AA">
      <w:pPr>
        <w:rPr>
          <w:rFonts w:ascii="Times New Roman" w:hAnsi="Times New Roman" w:cs="Times New Roman"/>
          <w:sz w:val="24"/>
          <w:szCs w:val="24"/>
        </w:rPr>
      </w:pPr>
    </w:p>
    <w:p w14:paraId="7948F58A" w14:textId="77777777" w:rsidR="00F931AA" w:rsidRDefault="00F931AA" w:rsidP="00F931AA">
      <w:pPr>
        <w:rPr>
          <w:rFonts w:ascii="Times New Roman" w:hAnsi="Times New Roman" w:cs="Times New Roman"/>
          <w:sz w:val="24"/>
          <w:szCs w:val="24"/>
        </w:rPr>
      </w:pPr>
    </w:p>
    <w:p w14:paraId="5830C98A" w14:textId="77777777" w:rsidR="00F931AA" w:rsidRDefault="00F931AA" w:rsidP="00F931AA">
      <w:pPr>
        <w:rPr>
          <w:rFonts w:ascii="Times New Roman" w:hAnsi="Times New Roman" w:cs="Times New Roman"/>
          <w:sz w:val="24"/>
          <w:szCs w:val="24"/>
        </w:rPr>
      </w:pPr>
    </w:p>
    <w:p w14:paraId="2CC35F9C" w14:textId="77777777" w:rsidR="00F931AA" w:rsidRDefault="00F931AA" w:rsidP="00F931AA">
      <w:pPr>
        <w:rPr>
          <w:rFonts w:ascii="Times New Roman" w:hAnsi="Times New Roman" w:cs="Times New Roman"/>
          <w:sz w:val="24"/>
          <w:szCs w:val="24"/>
        </w:rPr>
      </w:pPr>
    </w:p>
    <w:p w14:paraId="05CC62E6" w14:textId="77777777" w:rsidR="00F931AA" w:rsidRDefault="00F931AA" w:rsidP="00F931AA">
      <w:pPr>
        <w:rPr>
          <w:rFonts w:ascii="Times New Roman" w:hAnsi="Times New Roman" w:cs="Times New Roman"/>
          <w:sz w:val="24"/>
          <w:szCs w:val="24"/>
        </w:rPr>
      </w:pPr>
    </w:p>
    <w:p w14:paraId="0982AB4F" w14:textId="24FC27E5" w:rsidR="00F931AA" w:rsidRPr="00F931AA" w:rsidRDefault="00F931AA" w:rsidP="00D814F8">
      <w:pPr>
        <w:spacing w:after="0" w:line="360" w:lineRule="auto"/>
        <w:jc w:val="center"/>
        <w:rPr>
          <w:rFonts w:ascii="Times New Roman" w:hAnsi="Times New Roman" w:cs="Times New Roman"/>
          <w:b/>
          <w:bCs/>
          <w:sz w:val="24"/>
          <w:szCs w:val="24"/>
        </w:rPr>
      </w:pPr>
      <w:r w:rsidRPr="00F931AA">
        <w:rPr>
          <w:rFonts w:ascii="Times New Roman" w:hAnsi="Times New Roman" w:cs="Times New Roman"/>
          <w:b/>
          <w:bCs/>
          <w:sz w:val="24"/>
          <w:szCs w:val="24"/>
        </w:rPr>
        <w:lastRenderedPageBreak/>
        <w:t>FUNDAMENTACIÓN DE PLAN DE FORMACIÓN CIUDADANA</w:t>
      </w:r>
    </w:p>
    <w:p w14:paraId="7BC5A1E8" w14:textId="457DF7EB" w:rsidR="00F931AA" w:rsidRDefault="00F931AA" w:rsidP="00D814F8">
      <w:pPr>
        <w:spacing w:after="0" w:line="360" w:lineRule="auto"/>
        <w:rPr>
          <w:rFonts w:ascii="Times New Roman" w:hAnsi="Times New Roman" w:cs="Times New Roman"/>
          <w:sz w:val="24"/>
          <w:szCs w:val="24"/>
        </w:rPr>
      </w:pPr>
    </w:p>
    <w:p w14:paraId="381D9DA2" w14:textId="7210335A" w:rsidR="001C2C1F" w:rsidRDefault="001C2C1F" w:rsidP="00D814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4041B9">
        <w:rPr>
          <w:rFonts w:ascii="Times New Roman" w:hAnsi="Times New Roman" w:cs="Times New Roman"/>
          <w:sz w:val="24"/>
          <w:szCs w:val="24"/>
        </w:rPr>
        <w:t>En el marco establecido por la resolución del Tribunal Constitucional emitido por este organismo el 17 de marzo del año 2016 que validó el proyecto de ley que crea el Plan de Formación Ciudadana para los establecimientos educacionales reconocidos por el Estado, nuestra unidad educativa, Colegio Chañares, ha emprendido la tarea de implementar y desarrollar dicho plan,</w:t>
      </w:r>
      <w:r w:rsidR="00C651B4">
        <w:rPr>
          <w:rFonts w:ascii="Times New Roman" w:hAnsi="Times New Roman" w:cs="Times New Roman"/>
          <w:sz w:val="24"/>
          <w:szCs w:val="24"/>
        </w:rPr>
        <w:t xml:space="preserve"> como un proceso formativo continuo y permanente permitiendo que, niños, niñas y adolescentes desarrollen un conjunto de conocimientos, habilidades, actitudes, aptitudes y valores</w:t>
      </w:r>
      <w:r w:rsidR="00C43F4C">
        <w:rPr>
          <w:rFonts w:ascii="Times New Roman" w:hAnsi="Times New Roman" w:cs="Times New Roman"/>
          <w:sz w:val="24"/>
          <w:szCs w:val="24"/>
        </w:rPr>
        <w:t xml:space="preserve">/ virtudes -esencial para nuestro PEI-  </w:t>
      </w:r>
      <w:r w:rsidR="00C651B4">
        <w:rPr>
          <w:rFonts w:ascii="Times New Roman" w:hAnsi="Times New Roman" w:cs="Times New Roman"/>
          <w:sz w:val="24"/>
          <w:szCs w:val="24"/>
        </w:rPr>
        <w:t>que resulten fundamentales para la vida en sociedad democrática,</w:t>
      </w:r>
      <w:r w:rsidRPr="004041B9">
        <w:rPr>
          <w:rFonts w:ascii="Times New Roman" w:hAnsi="Times New Roman" w:cs="Times New Roman"/>
          <w:sz w:val="24"/>
          <w:szCs w:val="24"/>
        </w:rPr>
        <w:t xml:space="preserve"> </w:t>
      </w:r>
      <w:r w:rsidR="00137875">
        <w:rPr>
          <w:rFonts w:ascii="Times New Roman" w:hAnsi="Times New Roman" w:cs="Times New Roman"/>
          <w:sz w:val="24"/>
          <w:szCs w:val="24"/>
        </w:rPr>
        <w:t>enfocándose en una formación centrada en la persona</w:t>
      </w:r>
      <w:r w:rsidR="00F56915">
        <w:rPr>
          <w:rFonts w:ascii="Times New Roman" w:hAnsi="Times New Roman" w:cs="Times New Roman"/>
          <w:sz w:val="24"/>
          <w:szCs w:val="24"/>
        </w:rPr>
        <w:t xml:space="preserve"> como singular </w:t>
      </w:r>
      <w:r w:rsidR="00C43F4C">
        <w:rPr>
          <w:rFonts w:ascii="Times New Roman" w:hAnsi="Times New Roman" w:cs="Times New Roman"/>
          <w:sz w:val="24"/>
          <w:szCs w:val="24"/>
        </w:rPr>
        <w:t xml:space="preserve">y creatura de Dios </w:t>
      </w:r>
      <w:r w:rsidR="00137875">
        <w:rPr>
          <w:rFonts w:ascii="Times New Roman" w:hAnsi="Times New Roman" w:cs="Times New Roman"/>
          <w:sz w:val="24"/>
          <w:szCs w:val="24"/>
        </w:rPr>
        <w:t xml:space="preserve">para crear </w:t>
      </w:r>
      <w:r w:rsidR="00F56915">
        <w:rPr>
          <w:rFonts w:ascii="Times New Roman" w:hAnsi="Times New Roman" w:cs="Times New Roman"/>
          <w:sz w:val="24"/>
          <w:szCs w:val="24"/>
        </w:rPr>
        <w:t xml:space="preserve">y conducir a </w:t>
      </w:r>
      <w:r w:rsidR="00137875">
        <w:rPr>
          <w:rFonts w:ascii="Times New Roman" w:hAnsi="Times New Roman" w:cs="Times New Roman"/>
          <w:sz w:val="24"/>
          <w:szCs w:val="24"/>
        </w:rPr>
        <w:t xml:space="preserve">un buen ciudadano </w:t>
      </w:r>
      <w:r w:rsidR="00F56915">
        <w:rPr>
          <w:rFonts w:ascii="Times New Roman" w:hAnsi="Times New Roman" w:cs="Times New Roman"/>
          <w:sz w:val="24"/>
          <w:szCs w:val="24"/>
        </w:rPr>
        <w:t>en</w:t>
      </w:r>
      <w:r w:rsidR="00137875">
        <w:rPr>
          <w:rFonts w:ascii="Times New Roman" w:hAnsi="Times New Roman" w:cs="Times New Roman"/>
          <w:sz w:val="24"/>
          <w:szCs w:val="24"/>
        </w:rPr>
        <w:t xml:space="preserve"> las demandas del siglo XXI</w:t>
      </w:r>
      <w:r w:rsidR="00586C17">
        <w:rPr>
          <w:rFonts w:ascii="Times New Roman" w:hAnsi="Times New Roman" w:cs="Times New Roman"/>
          <w:sz w:val="24"/>
          <w:szCs w:val="24"/>
        </w:rPr>
        <w:t xml:space="preserve"> y sus desafíos</w:t>
      </w:r>
      <w:r w:rsidR="00C43F4C">
        <w:rPr>
          <w:rFonts w:ascii="Times New Roman" w:hAnsi="Times New Roman" w:cs="Times New Roman"/>
          <w:sz w:val="24"/>
          <w:szCs w:val="24"/>
        </w:rPr>
        <w:t xml:space="preserve"> permanentes y complejos</w:t>
      </w:r>
      <w:r w:rsidR="00137875">
        <w:rPr>
          <w:rFonts w:ascii="Times New Roman" w:hAnsi="Times New Roman" w:cs="Times New Roman"/>
          <w:sz w:val="24"/>
          <w:szCs w:val="24"/>
        </w:rPr>
        <w:t xml:space="preserve">. Se suma a lo anterior que, como </w:t>
      </w:r>
      <w:r w:rsidR="00B413FE">
        <w:rPr>
          <w:rFonts w:ascii="Times New Roman" w:hAnsi="Times New Roman" w:cs="Times New Roman"/>
          <w:sz w:val="24"/>
          <w:szCs w:val="24"/>
        </w:rPr>
        <w:t>I</w:t>
      </w:r>
      <w:r w:rsidR="00137875">
        <w:rPr>
          <w:rFonts w:ascii="Times New Roman" w:hAnsi="Times New Roman" w:cs="Times New Roman"/>
          <w:sz w:val="24"/>
          <w:szCs w:val="24"/>
        </w:rPr>
        <w:t>nstitución, buscamos en cada uno de los estudiantes y sus familias</w:t>
      </w:r>
      <w:r w:rsidR="00B413FE">
        <w:rPr>
          <w:rFonts w:ascii="Times New Roman" w:hAnsi="Times New Roman" w:cs="Times New Roman"/>
          <w:sz w:val="24"/>
          <w:szCs w:val="24"/>
        </w:rPr>
        <w:t xml:space="preserve"> -base y motor de nuestra civilización</w:t>
      </w:r>
      <w:r w:rsidR="00C43F4C">
        <w:rPr>
          <w:rFonts w:ascii="Times New Roman" w:hAnsi="Times New Roman" w:cs="Times New Roman"/>
          <w:sz w:val="24"/>
          <w:szCs w:val="24"/>
        </w:rPr>
        <w:t xml:space="preserve"> y PEI</w:t>
      </w:r>
      <w:r w:rsidR="00B413FE">
        <w:rPr>
          <w:rFonts w:ascii="Times New Roman" w:hAnsi="Times New Roman" w:cs="Times New Roman"/>
          <w:sz w:val="24"/>
          <w:szCs w:val="24"/>
        </w:rPr>
        <w:t>-</w:t>
      </w:r>
      <w:r w:rsidR="00137875">
        <w:rPr>
          <w:rFonts w:ascii="Times New Roman" w:hAnsi="Times New Roman" w:cs="Times New Roman"/>
          <w:sz w:val="24"/>
          <w:szCs w:val="24"/>
        </w:rPr>
        <w:t xml:space="preserve"> ser un aporte a esta sociedad dinámica </w:t>
      </w:r>
      <w:r w:rsidR="00B413FE">
        <w:rPr>
          <w:rFonts w:ascii="Times New Roman" w:hAnsi="Times New Roman" w:cs="Times New Roman"/>
          <w:sz w:val="24"/>
          <w:szCs w:val="24"/>
        </w:rPr>
        <w:t xml:space="preserve">y </w:t>
      </w:r>
      <w:r w:rsidR="00137875">
        <w:rPr>
          <w:rFonts w:ascii="Times New Roman" w:hAnsi="Times New Roman" w:cs="Times New Roman"/>
          <w:sz w:val="24"/>
          <w:szCs w:val="24"/>
        </w:rPr>
        <w:t>heterogénea desarrollando</w:t>
      </w:r>
      <w:r w:rsidR="00B413FE">
        <w:rPr>
          <w:rFonts w:ascii="Times New Roman" w:hAnsi="Times New Roman" w:cs="Times New Roman"/>
          <w:sz w:val="24"/>
          <w:szCs w:val="24"/>
        </w:rPr>
        <w:t>, por tanto,</w:t>
      </w:r>
      <w:r w:rsidR="00137875">
        <w:rPr>
          <w:rFonts w:ascii="Times New Roman" w:hAnsi="Times New Roman" w:cs="Times New Roman"/>
          <w:sz w:val="24"/>
          <w:szCs w:val="24"/>
        </w:rPr>
        <w:t xml:space="preserve"> un espíritu crítico, un pensamiento reflexivo, una actitud proactiva y positiva</w:t>
      </w:r>
      <w:r w:rsidR="00B413FE">
        <w:rPr>
          <w:rFonts w:ascii="Times New Roman" w:hAnsi="Times New Roman" w:cs="Times New Roman"/>
          <w:sz w:val="24"/>
          <w:szCs w:val="24"/>
        </w:rPr>
        <w:t>,</w:t>
      </w:r>
      <w:r w:rsidR="00137875">
        <w:rPr>
          <w:rFonts w:ascii="Times New Roman" w:hAnsi="Times New Roman" w:cs="Times New Roman"/>
          <w:sz w:val="24"/>
          <w:szCs w:val="24"/>
        </w:rPr>
        <w:t xml:space="preserve"> un interés en las </w:t>
      </w:r>
      <w:r w:rsidR="000C0946">
        <w:rPr>
          <w:rFonts w:ascii="Times New Roman" w:hAnsi="Times New Roman" w:cs="Times New Roman"/>
          <w:sz w:val="24"/>
          <w:szCs w:val="24"/>
        </w:rPr>
        <w:t xml:space="preserve">diferentes </w:t>
      </w:r>
      <w:r w:rsidR="00137875">
        <w:rPr>
          <w:rFonts w:ascii="Times New Roman" w:hAnsi="Times New Roman" w:cs="Times New Roman"/>
          <w:sz w:val="24"/>
          <w:szCs w:val="24"/>
        </w:rPr>
        <w:t>instituciones</w:t>
      </w:r>
      <w:r w:rsidR="000C0946">
        <w:rPr>
          <w:rFonts w:ascii="Times New Roman" w:hAnsi="Times New Roman" w:cs="Times New Roman"/>
          <w:sz w:val="24"/>
          <w:szCs w:val="24"/>
        </w:rPr>
        <w:t xml:space="preserve"> y organizaciones, tanto en el ámbito particular, como en el ámbito </w:t>
      </w:r>
      <w:r w:rsidR="00137875">
        <w:rPr>
          <w:rFonts w:ascii="Times New Roman" w:hAnsi="Times New Roman" w:cs="Times New Roman"/>
          <w:sz w:val="24"/>
          <w:szCs w:val="24"/>
        </w:rPr>
        <w:t>del Estado</w:t>
      </w:r>
      <w:r w:rsidR="00C43F4C">
        <w:rPr>
          <w:rFonts w:ascii="Times New Roman" w:hAnsi="Times New Roman" w:cs="Times New Roman"/>
          <w:sz w:val="24"/>
          <w:szCs w:val="24"/>
        </w:rPr>
        <w:t>,</w:t>
      </w:r>
      <w:r w:rsidR="00B413FE">
        <w:rPr>
          <w:rFonts w:ascii="Times New Roman" w:hAnsi="Times New Roman" w:cs="Times New Roman"/>
          <w:sz w:val="24"/>
          <w:szCs w:val="24"/>
        </w:rPr>
        <w:t xml:space="preserve"> enfocándose en el bien común social</w:t>
      </w:r>
      <w:r w:rsidR="006F470D">
        <w:rPr>
          <w:rFonts w:ascii="Times New Roman" w:hAnsi="Times New Roman" w:cs="Times New Roman"/>
          <w:sz w:val="24"/>
          <w:szCs w:val="24"/>
        </w:rPr>
        <w:t>,</w:t>
      </w:r>
      <w:r w:rsidR="000C0946">
        <w:rPr>
          <w:rFonts w:ascii="Times New Roman" w:hAnsi="Times New Roman" w:cs="Times New Roman"/>
          <w:sz w:val="24"/>
          <w:szCs w:val="24"/>
        </w:rPr>
        <w:t xml:space="preserve"> </w:t>
      </w:r>
      <w:r w:rsidR="00C43F4C">
        <w:rPr>
          <w:rFonts w:ascii="Times New Roman" w:hAnsi="Times New Roman" w:cs="Times New Roman"/>
          <w:sz w:val="24"/>
          <w:szCs w:val="24"/>
        </w:rPr>
        <w:t xml:space="preserve">la justicia y cohesión, </w:t>
      </w:r>
      <w:r w:rsidR="000C0946">
        <w:rPr>
          <w:rFonts w:ascii="Times New Roman" w:hAnsi="Times New Roman" w:cs="Times New Roman"/>
          <w:sz w:val="24"/>
          <w:szCs w:val="24"/>
        </w:rPr>
        <w:t>el amor por la obra bien hecha</w:t>
      </w:r>
      <w:r w:rsidR="006F470D">
        <w:rPr>
          <w:rFonts w:ascii="Times New Roman" w:hAnsi="Times New Roman" w:cs="Times New Roman"/>
          <w:sz w:val="24"/>
          <w:szCs w:val="24"/>
        </w:rPr>
        <w:t xml:space="preserve">, </w:t>
      </w:r>
      <w:r w:rsidR="00731BE7">
        <w:rPr>
          <w:rFonts w:ascii="Times New Roman" w:hAnsi="Times New Roman" w:cs="Times New Roman"/>
          <w:sz w:val="24"/>
          <w:szCs w:val="24"/>
        </w:rPr>
        <w:t>la formación EN</w:t>
      </w:r>
      <w:r w:rsidR="00B36906">
        <w:rPr>
          <w:rFonts w:ascii="Times New Roman" w:hAnsi="Times New Roman" w:cs="Times New Roman"/>
          <w:sz w:val="24"/>
          <w:szCs w:val="24"/>
        </w:rPr>
        <w:t xml:space="preserve"> virtudes, </w:t>
      </w:r>
      <w:r w:rsidR="006F470D">
        <w:rPr>
          <w:rFonts w:ascii="Times New Roman" w:hAnsi="Times New Roman" w:cs="Times New Roman"/>
          <w:sz w:val="24"/>
          <w:szCs w:val="24"/>
        </w:rPr>
        <w:t>el respeto a nuestros emblemas patrios y la guía de los principios cristianos y la moral cristiana.</w:t>
      </w:r>
      <w:r w:rsidR="000C0946">
        <w:rPr>
          <w:rFonts w:ascii="Times New Roman" w:hAnsi="Times New Roman" w:cs="Times New Roman"/>
          <w:sz w:val="24"/>
          <w:szCs w:val="24"/>
        </w:rPr>
        <w:t xml:space="preserve"> </w:t>
      </w:r>
    </w:p>
    <w:p w14:paraId="5AED49BB" w14:textId="77777777" w:rsidR="00B413FE" w:rsidRDefault="00B413FE" w:rsidP="004041B9">
      <w:pPr>
        <w:spacing w:after="0" w:line="360" w:lineRule="auto"/>
        <w:jc w:val="both"/>
        <w:rPr>
          <w:rFonts w:ascii="Times New Roman" w:hAnsi="Times New Roman" w:cs="Times New Roman"/>
          <w:sz w:val="24"/>
          <w:szCs w:val="24"/>
        </w:rPr>
      </w:pPr>
    </w:p>
    <w:p w14:paraId="59F6543C" w14:textId="280FB914" w:rsidR="00B413FE" w:rsidRDefault="00B413FE" w:rsidP="00404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Por lo anterior, somos conscientes de ser una institución integradora para todos sus miembros</w:t>
      </w:r>
      <w:r w:rsidR="00731BE7">
        <w:rPr>
          <w:rFonts w:ascii="Times New Roman" w:hAnsi="Times New Roman" w:cs="Times New Roman"/>
          <w:sz w:val="24"/>
          <w:szCs w:val="24"/>
        </w:rPr>
        <w:t>,</w:t>
      </w:r>
      <w:r>
        <w:rPr>
          <w:rFonts w:ascii="Times New Roman" w:hAnsi="Times New Roman" w:cs="Times New Roman"/>
          <w:sz w:val="24"/>
          <w:szCs w:val="24"/>
        </w:rPr>
        <w:t xml:space="preserve"> conllevando a mejorar las situaciones que nos afecta</w:t>
      </w:r>
      <w:r w:rsidR="00731BE7">
        <w:rPr>
          <w:rFonts w:ascii="Times New Roman" w:hAnsi="Times New Roman" w:cs="Times New Roman"/>
          <w:sz w:val="24"/>
          <w:szCs w:val="24"/>
        </w:rPr>
        <w:t>,</w:t>
      </w:r>
      <w:r>
        <w:rPr>
          <w:rFonts w:ascii="Times New Roman" w:hAnsi="Times New Roman" w:cs="Times New Roman"/>
          <w:sz w:val="24"/>
          <w:szCs w:val="24"/>
        </w:rPr>
        <w:t xml:space="preserve"> como país, como región y, en fin, como sociedad. </w:t>
      </w:r>
      <w:r w:rsidR="00C651B4">
        <w:rPr>
          <w:rFonts w:ascii="Times New Roman" w:hAnsi="Times New Roman" w:cs="Times New Roman"/>
          <w:sz w:val="24"/>
          <w:szCs w:val="24"/>
        </w:rPr>
        <w:t>También, buscando promover los distintos espacios de aprendizajes y dando oportunidades en nuestra comunidad educativa</w:t>
      </w:r>
      <w:r w:rsidR="00C43F4C">
        <w:rPr>
          <w:rFonts w:ascii="Times New Roman" w:hAnsi="Times New Roman" w:cs="Times New Roman"/>
          <w:sz w:val="24"/>
          <w:szCs w:val="24"/>
        </w:rPr>
        <w:t xml:space="preserve"> a aquellas personas</w:t>
      </w:r>
      <w:r w:rsidR="00C651B4">
        <w:rPr>
          <w:rFonts w:ascii="Times New Roman" w:hAnsi="Times New Roman" w:cs="Times New Roman"/>
          <w:sz w:val="24"/>
          <w:szCs w:val="24"/>
        </w:rPr>
        <w:t xml:space="preserve">. </w:t>
      </w:r>
      <w:r w:rsidR="00AE7439">
        <w:rPr>
          <w:rFonts w:ascii="Times New Roman" w:hAnsi="Times New Roman" w:cs="Times New Roman"/>
          <w:sz w:val="24"/>
          <w:szCs w:val="24"/>
        </w:rPr>
        <w:t>Asimismo, somos conscientes de ser una institución que valora nuestr</w:t>
      </w:r>
      <w:r w:rsidR="00CD633B">
        <w:rPr>
          <w:rFonts w:ascii="Times New Roman" w:hAnsi="Times New Roman" w:cs="Times New Roman"/>
          <w:sz w:val="24"/>
          <w:szCs w:val="24"/>
        </w:rPr>
        <w:t>o pasado histórico</w:t>
      </w:r>
      <w:r w:rsidR="00897914">
        <w:rPr>
          <w:rFonts w:ascii="Times New Roman" w:hAnsi="Times New Roman" w:cs="Times New Roman"/>
          <w:sz w:val="24"/>
          <w:szCs w:val="24"/>
        </w:rPr>
        <w:t>, nuestra historia</w:t>
      </w:r>
      <w:r w:rsidR="00CD633B">
        <w:rPr>
          <w:rFonts w:ascii="Times New Roman" w:hAnsi="Times New Roman" w:cs="Times New Roman"/>
          <w:sz w:val="24"/>
          <w:szCs w:val="24"/>
        </w:rPr>
        <w:t xml:space="preserve"> y </w:t>
      </w:r>
      <w:r w:rsidR="00AE7439">
        <w:rPr>
          <w:rFonts w:ascii="Times New Roman" w:hAnsi="Times New Roman" w:cs="Times New Roman"/>
          <w:sz w:val="24"/>
          <w:szCs w:val="24"/>
        </w:rPr>
        <w:t>riqueza patrimonial y arquitectónica, en donde los valores propios de una sana convivencia democrática y formación patriótica</w:t>
      </w:r>
      <w:r w:rsidR="00731BE7">
        <w:rPr>
          <w:rFonts w:ascii="Times New Roman" w:hAnsi="Times New Roman" w:cs="Times New Roman"/>
          <w:sz w:val="24"/>
          <w:szCs w:val="24"/>
        </w:rPr>
        <w:t>, se ve</w:t>
      </w:r>
      <w:r w:rsidR="00AE7439">
        <w:rPr>
          <w:rFonts w:ascii="Times New Roman" w:hAnsi="Times New Roman" w:cs="Times New Roman"/>
          <w:sz w:val="24"/>
          <w:szCs w:val="24"/>
        </w:rPr>
        <w:t>n fortalecidos constantemente</w:t>
      </w:r>
      <w:r w:rsidR="00DB5B5C">
        <w:rPr>
          <w:rFonts w:ascii="Times New Roman" w:hAnsi="Times New Roman" w:cs="Times New Roman"/>
          <w:sz w:val="24"/>
          <w:szCs w:val="24"/>
        </w:rPr>
        <w:t xml:space="preserve"> y coop</w:t>
      </w:r>
      <w:r w:rsidR="00434DED">
        <w:rPr>
          <w:rFonts w:ascii="Times New Roman" w:hAnsi="Times New Roman" w:cs="Times New Roman"/>
          <w:sz w:val="24"/>
          <w:szCs w:val="24"/>
        </w:rPr>
        <w:t>e</w:t>
      </w:r>
      <w:r w:rsidR="00DB5B5C">
        <w:rPr>
          <w:rFonts w:ascii="Times New Roman" w:hAnsi="Times New Roman" w:cs="Times New Roman"/>
          <w:sz w:val="24"/>
          <w:szCs w:val="24"/>
        </w:rPr>
        <w:t>r</w:t>
      </w:r>
      <w:r w:rsidR="00434DED">
        <w:rPr>
          <w:rFonts w:ascii="Times New Roman" w:hAnsi="Times New Roman" w:cs="Times New Roman"/>
          <w:sz w:val="24"/>
          <w:szCs w:val="24"/>
        </w:rPr>
        <w:t>ar</w:t>
      </w:r>
      <w:r w:rsidR="000A5D4B">
        <w:rPr>
          <w:rFonts w:ascii="Times New Roman" w:hAnsi="Times New Roman" w:cs="Times New Roman"/>
          <w:sz w:val="24"/>
          <w:szCs w:val="24"/>
        </w:rPr>
        <w:t xml:space="preserve"> a</w:t>
      </w:r>
      <w:r w:rsidR="00434DED">
        <w:rPr>
          <w:rFonts w:ascii="Times New Roman" w:hAnsi="Times New Roman" w:cs="Times New Roman"/>
          <w:sz w:val="24"/>
          <w:szCs w:val="24"/>
        </w:rPr>
        <w:t xml:space="preserve"> hacia una rectitud</w:t>
      </w:r>
      <w:r w:rsidR="00B36906">
        <w:rPr>
          <w:rFonts w:ascii="Times New Roman" w:hAnsi="Times New Roman" w:cs="Times New Roman"/>
          <w:sz w:val="24"/>
          <w:szCs w:val="24"/>
        </w:rPr>
        <w:t xml:space="preserve"> </w:t>
      </w:r>
      <w:r w:rsidR="000A5D4B">
        <w:rPr>
          <w:rFonts w:ascii="Times New Roman" w:hAnsi="Times New Roman" w:cs="Times New Roman"/>
          <w:sz w:val="24"/>
          <w:szCs w:val="24"/>
        </w:rPr>
        <w:t>de vida en el</w:t>
      </w:r>
      <w:r w:rsidR="00434DED">
        <w:rPr>
          <w:rFonts w:ascii="Times New Roman" w:hAnsi="Times New Roman" w:cs="Times New Roman"/>
          <w:sz w:val="24"/>
          <w:szCs w:val="24"/>
        </w:rPr>
        <w:t xml:space="preserve"> estudiante una vez egresado</w:t>
      </w:r>
      <w:r w:rsidR="00AE7439">
        <w:rPr>
          <w:rFonts w:ascii="Times New Roman" w:hAnsi="Times New Roman" w:cs="Times New Roman"/>
          <w:sz w:val="24"/>
          <w:szCs w:val="24"/>
        </w:rPr>
        <w:t>.</w:t>
      </w:r>
    </w:p>
    <w:p w14:paraId="7D53DD22" w14:textId="58E4CF39" w:rsidR="00300B4B" w:rsidRDefault="00300B4B" w:rsidP="004041B9">
      <w:pPr>
        <w:spacing w:after="0" w:line="360" w:lineRule="auto"/>
        <w:jc w:val="both"/>
        <w:rPr>
          <w:rFonts w:ascii="Times New Roman" w:hAnsi="Times New Roman" w:cs="Times New Roman"/>
          <w:sz w:val="24"/>
          <w:szCs w:val="24"/>
        </w:rPr>
      </w:pPr>
    </w:p>
    <w:p w14:paraId="546E9485" w14:textId="741C451B" w:rsidR="00300B4B" w:rsidRDefault="00300B4B" w:rsidP="00404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Bajo esas premisas, se busca en nuestro plan de formación ciudadana</w:t>
      </w:r>
      <w:r w:rsidR="00A55A93">
        <w:rPr>
          <w:rFonts w:ascii="Times New Roman" w:hAnsi="Times New Roman" w:cs="Times New Roman"/>
          <w:sz w:val="24"/>
          <w:szCs w:val="24"/>
        </w:rPr>
        <w:t>,</w:t>
      </w:r>
      <w:r>
        <w:rPr>
          <w:rFonts w:ascii="Times New Roman" w:hAnsi="Times New Roman" w:cs="Times New Roman"/>
          <w:sz w:val="24"/>
          <w:szCs w:val="24"/>
        </w:rPr>
        <w:t xml:space="preserve"> de acuerdo a las orientaciones del Gobierno que, “integre y complemente las definiciones curriculares </w:t>
      </w:r>
      <w:r>
        <w:rPr>
          <w:rFonts w:ascii="Times New Roman" w:hAnsi="Times New Roman" w:cs="Times New Roman"/>
          <w:sz w:val="24"/>
          <w:szCs w:val="24"/>
        </w:rPr>
        <w:lastRenderedPageBreak/>
        <w:t>nacionales, [brindando] a los estudiantes la preparación necesaria para asumir una vida responsable en una sociedad libre y dé orientación hacia el mejoramiento integral de la persona humana, como fundamento del sistema democrático, la justicia social y el progreso.”</w:t>
      </w:r>
      <w:r w:rsidR="00B355CC">
        <w:rPr>
          <w:rFonts w:ascii="Times New Roman" w:hAnsi="Times New Roman" w:cs="Times New Roman"/>
          <w:sz w:val="24"/>
          <w:szCs w:val="24"/>
        </w:rPr>
        <w:t xml:space="preserve"> Por esa misma razón </w:t>
      </w:r>
      <w:r w:rsidR="00FC65C3">
        <w:rPr>
          <w:rFonts w:ascii="Times New Roman" w:hAnsi="Times New Roman" w:cs="Times New Roman"/>
          <w:sz w:val="24"/>
          <w:szCs w:val="24"/>
        </w:rPr>
        <w:t xml:space="preserve">es </w:t>
      </w:r>
      <w:r w:rsidR="00B355CC">
        <w:rPr>
          <w:rFonts w:ascii="Times New Roman" w:hAnsi="Times New Roman" w:cs="Times New Roman"/>
          <w:sz w:val="24"/>
          <w:szCs w:val="24"/>
        </w:rPr>
        <w:t>que, como Institución</w:t>
      </w:r>
      <w:r w:rsidR="00FC65C3">
        <w:rPr>
          <w:rFonts w:ascii="Times New Roman" w:hAnsi="Times New Roman" w:cs="Times New Roman"/>
          <w:sz w:val="24"/>
          <w:szCs w:val="24"/>
        </w:rPr>
        <w:t>,</w:t>
      </w:r>
      <w:r w:rsidR="00B355CC">
        <w:rPr>
          <w:rFonts w:ascii="Times New Roman" w:hAnsi="Times New Roman" w:cs="Times New Roman"/>
          <w:sz w:val="24"/>
          <w:szCs w:val="24"/>
        </w:rPr>
        <w:t xml:space="preserve"> nos preocupamos </w:t>
      </w:r>
      <w:r w:rsidR="00FC65C3">
        <w:rPr>
          <w:rFonts w:ascii="Times New Roman" w:hAnsi="Times New Roman" w:cs="Times New Roman"/>
          <w:sz w:val="24"/>
          <w:szCs w:val="24"/>
        </w:rPr>
        <w:t>de que este preparación se</w:t>
      </w:r>
      <w:r w:rsidR="009C0CC1">
        <w:rPr>
          <w:rFonts w:ascii="Times New Roman" w:hAnsi="Times New Roman" w:cs="Times New Roman"/>
          <w:sz w:val="24"/>
          <w:szCs w:val="24"/>
        </w:rPr>
        <w:t xml:space="preserve"> encuentre presente en la totalidad de los contenidos vigentes adaptándolos a nuestra realidad y contexto, </w:t>
      </w:r>
      <w:r w:rsidR="00B355CC">
        <w:rPr>
          <w:rFonts w:ascii="Times New Roman" w:hAnsi="Times New Roman" w:cs="Times New Roman"/>
          <w:sz w:val="24"/>
          <w:szCs w:val="24"/>
        </w:rPr>
        <w:t xml:space="preserve">desde la prebásica </w:t>
      </w:r>
      <w:r w:rsidR="00CD6C30">
        <w:rPr>
          <w:rFonts w:ascii="Times New Roman" w:hAnsi="Times New Roman" w:cs="Times New Roman"/>
          <w:sz w:val="24"/>
          <w:szCs w:val="24"/>
        </w:rPr>
        <w:t xml:space="preserve">hasta el último año de enseñanza media para </w:t>
      </w:r>
      <w:r w:rsidR="00ED20DD">
        <w:rPr>
          <w:rFonts w:ascii="Times New Roman" w:hAnsi="Times New Roman" w:cs="Times New Roman"/>
          <w:sz w:val="24"/>
          <w:szCs w:val="24"/>
        </w:rPr>
        <w:t>entender y aplicar conceptos tales como</w:t>
      </w:r>
      <w:r w:rsidR="00B355CC">
        <w:rPr>
          <w:rFonts w:ascii="Times New Roman" w:hAnsi="Times New Roman" w:cs="Times New Roman"/>
          <w:sz w:val="24"/>
          <w:szCs w:val="24"/>
        </w:rPr>
        <w:t xml:space="preserve"> Ciudadanía y Democracia; Derechos Humanos y Derechos del Niño; la Institucionalidad Política y Democrática; Ética, Valores y Virtudes; Ciudadanía Activa, Responsable, Patriótica y Sustentable; Participación Juvenil y de Adultos. </w:t>
      </w:r>
      <w:r w:rsidR="005B4CB4">
        <w:rPr>
          <w:rFonts w:ascii="Times New Roman" w:hAnsi="Times New Roman" w:cs="Times New Roman"/>
          <w:sz w:val="24"/>
          <w:szCs w:val="24"/>
        </w:rPr>
        <w:t xml:space="preserve">Adicionalmente, </w:t>
      </w:r>
      <w:r w:rsidR="0010280D">
        <w:rPr>
          <w:rFonts w:ascii="Times New Roman" w:hAnsi="Times New Roman" w:cs="Times New Roman"/>
          <w:sz w:val="24"/>
          <w:szCs w:val="24"/>
        </w:rPr>
        <w:t>como Institución realizar</w:t>
      </w:r>
      <w:r w:rsidR="005B4CB4">
        <w:rPr>
          <w:rFonts w:ascii="Times New Roman" w:hAnsi="Times New Roman" w:cs="Times New Roman"/>
          <w:sz w:val="24"/>
          <w:szCs w:val="24"/>
        </w:rPr>
        <w:t xml:space="preserve"> acciones abordando talleres, cursos, charlas, academias, visitas, actos cívicos, conferencias, salidas a terreno, torneos, disertaciones, trabajo en general, entre otros. </w:t>
      </w:r>
    </w:p>
    <w:p w14:paraId="5962F302" w14:textId="77777777" w:rsidR="005B4CB4" w:rsidRDefault="005B4CB4" w:rsidP="004041B9">
      <w:pPr>
        <w:spacing w:after="0" w:line="360" w:lineRule="auto"/>
        <w:jc w:val="both"/>
        <w:rPr>
          <w:rFonts w:ascii="Times New Roman" w:hAnsi="Times New Roman" w:cs="Times New Roman"/>
          <w:sz w:val="24"/>
          <w:szCs w:val="24"/>
        </w:rPr>
      </w:pPr>
    </w:p>
    <w:p w14:paraId="3D3B84A5" w14:textId="09647248" w:rsidR="005B4CB4" w:rsidRDefault="005B4CB4" w:rsidP="00404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Básicamente, con este plan, los estudiantes recibirán los contenidos necesarios para asumir una vida responsable, en una sociedad libre y democrática y dé orientación hacia el mejoramiento integral, trascendental y cristiano de la persona humana, como fundamento de nuestro sistema y sociedad.</w:t>
      </w:r>
      <w:r w:rsidR="000C7E5F">
        <w:rPr>
          <w:rFonts w:ascii="Times New Roman" w:hAnsi="Times New Roman" w:cs="Times New Roman"/>
          <w:sz w:val="24"/>
          <w:szCs w:val="24"/>
        </w:rPr>
        <w:t xml:space="preserve"> Por último, este Plan de Formación Ciudadana es coherente con los objetivos institucionales y el sello del establecimiento educativo considerados en el PEI y con lo planteado por el MINEDUC y el Gobierno</w:t>
      </w:r>
      <w:r w:rsidR="004F2E83">
        <w:rPr>
          <w:rFonts w:ascii="Times New Roman" w:hAnsi="Times New Roman" w:cs="Times New Roman"/>
          <w:sz w:val="24"/>
          <w:szCs w:val="24"/>
        </w:rPr>
        <w:t xml:space="preserve"> con una mirada a la evangelización y la colaboración de las familias sirviendo al país de forma justa, humana y caritativa</w:t>
      </w:r>
      <w:r w:rsidR="00304579">
        <w:rPr>
          <w:rFonts w:ascii="Times New Roman" w:hAnsi="Times New Roman" w:cs="Times New Roman"/>
          <w:sz w:val="24"/>
          <w:szCs w:val="24"/>
        </w:rPr>
        <w:t xml:space="preserve">, junto con la vocación al servicio. </w:t>
      </w:r>
    </w:p>
    <w:p w14:paraId="700263BC" w14:textId="13E3A6F7" w:rsidR="00D814F8" w:rsidRDefault="00D814F8" w:rsidP="00F931AA">
      <w:pPr>
        <w:jc w:val="center"/>
        <w:rPr>
          <w:rFonts w:ascii="Times New Roman" w:hAnsi="Times New Roman" w:cs="Times New Roman"/>
          <w:b/>
          <w:bCs/>
          <w:sz w:val="24"/>
          <w:szCs w:val="24"/>
        </w:rPr>
      </w:pPr>
    </w:p>
    <w:p w14:paraId="1F8911A6" w14:textId="6876BE75" w:rsidR="0010280D" w:rsidRDefault="0010280D" w:rsidP="00F931AA">
      <w:pPr>
        <w:jc w:val="center"/>
        <w:rPr>
          <w:rFonts w:ascii="Times New Roman" w:hAnsi="Times New Roman" w:cs="Times New Roman"/>
          <w:b/>
          <w:bCs/>
          <w:sz w:val="24"/>
          <w:szCs w:val="24"/>
        </w:rPr>
      </w:pPr>
    </w:p>
    <w:p w14:paraId="2E756E57" w14:textId="77777777" w:rsidR="0010280D" w:rsidRDefault="0010280D" w:rsidP="00F931AA">
      <w:pPr>
        <w:jc w:val="center"/>
        <w:rPr>
          <w:rFonts w:ascii="Times New Roman" w:hAnsi="Times New Roman" w:cs="Times New Roman"/>
          <w:b/>
          <w:bCs/>
          <w:sz w:val="24"/>
          <w:szCs w:val="24"/>
        </w:rPr>
      </w:pPr>
    </w:p>
    <w:p w14:paraId="62E92150" w14:textId="24AFEB35" w:rsidR="00D814F8" w:rsidRDefault="00D814F8" w:rsidP="00304579">
      <w:pPr>
        <w:rPr>
          <w:rFonts w:ascii="Times New Roman" w:hAnsi="Times New Roman" w:cs="Times New Roman"/>
          <w:b/>
          <w:bCs/>
          <w:sz w:val="24"/>
          <w:szCs w:val="24"/>
        </w:rPr>
      </w:pPr>
    </w:p>
    <w:p w14:paraId="0BDF0E5F" w14:textId="07371C3F" w:rsidR="00D814F8" w:rsidRDefault="00D814F8" w:rsidP="00F931AA">
      <w:pPr>
        <w:jc w:val="center"/>
        <w:rPr>
          <w:rFonts w:ascii="Times New Roman" w:hAnsi="Times New Roman" w:cs="Times New Roman"/>
          <w:b/>
          <w:bCs/>
          <w:sz w:val="24"/>
          <w:szCs w:val="24"/>
        </w:rPr>
      </w:pPr>
    </w:p>
    <w:p w14:paraId="6843462C" w14:textId="77E7E30B" w:rsidR="00D814F8" w:rsidRDefault="00D814F8" w:rsidP="00F931AA">
      <w:pPr>
        <w:jc w:val="center"/>
        <w:rPr>
          <w:rFonts w:ascii="Times New Roman" w:hAnsi="Times New Roman" w:cs="Times New Roman"/>
          <w:b/>
          <w:bCs/>
          <w:sz w:val="24"/>
          <w:szCs w:val="24"/>
        </w:rPr>
      </w:pPr>
    </w:p>
    <w:p w14:paraId="15FE0DC4" w14:textId="4E62D9EA" w:rsidR="00D814F8" w:rsidRDefault="00D814F8" w:rsidP="00F931AA">
      <w:pPr>
        <w:jc w:val="center"/>
        <w:rPr>
          <w:rFonts w:ascii="Times New Roman" w:hAnsi="Times New Roman" w:cs="Times New Roman"/>
          <w:b/>
          <w:bCs/>
          <w:sz w:val="24"/>
          <w:szCs w:val="24"/>
        </w:rPr>
      </w:pPr>
    </w:p>
    <w:p w14:paraId="414ECB50" w14:textId="06DA85B9" w:rsidR="00D814F8" w:rsidRDefault="00D814F8" w:rsidP="00F931AA">
      <w:pPr>
        <w:jc w:val="center"/>
        <w:rPr>
          <w:rFonts w:ascii="Times New Roman" w:hAnsi="Times New Roman" w:cs="Times New Roman"/>
          <w:b/>
          <w:bCs/>
          <w:sz w:val="24"/>
          <w:szCs w:val="24"/>
        </w:rPr>
      </w:pPr>
    </w:p>
    <w:p w14:paraId="0848AC87" w14:textId="670F71DC" w:rsidR="00D814F8" w:rsidRDefault="00D814F8" w:rsidP="00F931AA">
      <w:pPr>
        <w:jc w:val="center"/>
        <w:rPr>
          <w:rFonts w:ascii="Times New Roman" w:hAnsi="Times New Roman" w:cs="Times New Roman"/>
          <w:b/>
          <w:bCs/>
          <w:sz w:val="24"/>
          <w:szCs w:val="24"/>
        </w:rPr>
      </w:pPr>
    </w:p>
    <w:p w14:paraId="568FF550" w14:textId="6BC2E995" w:rsidR="00D814F8" w:rsidRDefault="00D814F8" w:rsidP="00F931AA">
      <w:pPr>
        <w:jc w:val="center"/>
        <w:rPr>
          <w:rFonts w:ascii="Times New Roman" w:hAnsi="Times New Roman" w:cs="Times New Roman"/>
          <w:b/>
          <w:bCs/>
          <w:sz w:val="24"/>
          <w:szCs w:val="24"/>
        </w:rPr>
      </w:pPr>
    </w:p>
    <w:p w14:paraId="25216E2E" w14:textId="67E07F15" w:rsidR="00F931AA" w:rsidRDefault="00F931AA" w:rsidP="00DE703F">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OBJETIVOS</w:t>
      </w:r>
      <w:r w:rsidRPr="00F931AA">
        <w:rPr>
          <w:rFonts w:ascii="Times New Roman" w:hAnsi="Times New Roman" w:cs="Times New Roman"/>
          <w:b/>
          <w:bCs/>
          <w:sz w:val="24"/>
          <w:szCs w:val="24"/>
        </w:rPr>
        <w:t xml:space="preserve"> DE PLAN DE FORMACIÓN CIUDADANA</w:t>
      </w:r>
    </w:p>
    <w:p w14:paraId="2D54F750" w14:textId="2FA0908E" w:rsidR="00D814F8" w:rsidRDefault="00D814F8" w:rsidP="00DE703F">
      <w:pPr>
        <w:spacing w:after="0" w:line="360" w:lineRule="auto"/>
        <w:rPr>
          <w:rFonts w:ascii="Times New Roman" w:hAnsi="Times New Roman" w:cs="Times New Roman"/>
          <w:b/>
          <w:bCs/>
          <w:sz w:val="24"/>
          <w:szCs w:val="24"/>
        </w:rPr>
      </w:pPr>
    </w:p>
    <w:p w14:paraId="3DD65EEB" w14:textId="0D105FB4" w:rsidR="00D814F8" w:rsidRDefault="00DE703F" w:rsidP="00DE70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Nuestro plan es fundamental para el desarrollo integral de nuestros educandos, por ello se ha decidido que, en todos los niveles, al menos se puedan entregar los contenidos mínimos exigidos por manda</w:t>
      </w:r>
      <w:r w:rsidR="002A799E">
        <w:rPr>
          <w:rFonts w:ascii="Times New Roman" w:hAnsi="Times New Roman" w:cs="Times New Roman"/>
          <w:sz w:val="24"/>
          <w:szCs w:val="24"/>
        </w:rPr>
        <w:t>t</w:t>
      </w:r>
      <w:r>
        <w:rPr>
          <w:rFonts w:ascii="Times New Roman" w:hAnsi="Times New Roman" w:cs="Times New Roman"/>
          <w:sz w:val="24"/>
          <w:szCs w:val="24"/>
        </w:rPr>
        <w:t>o de</w:t>
      </w:r>
      <w:r w:rsidR="002A799E">
        <w:rPr>
          <w:rFonts w:ascii="Times New Roman" w:hAnsi="Times New Roman" w:cs="Times New Roman"/>
          <w:sz w:val="24"/>
          <w:szCs w:val="24"/>
        </w:rPr>
        <w:t>l</w:t>
      </w:r>
      <w:r>
        <w:rPr>
          <w:rFonts w:ascii="Times New Roman" w:hAnsi="Times New Roman" w:cs="Times New Roman"/>
          <w:sz w:val="24"/>
          <w:szCs w:val="24"/>
        </w:rPr>
        <w:t xml:space="preserve"> Gobierno y, específicamente en los niveles de III y IV medios tengan la asignatura Educación Ciudadana</w:t>
      </w:r>
      <w:r w:rsidR="002A799E">
        <w:rPr>
          <w:rFonts w:ascii="Times New Roman" w:hAnsi="Times New Roman" w:cs="Times New Roman"/>
          <w:sz w:val="24"/>
          <w:szCs w:val="24"/>
        </w:rPr>
        <w:t xml:space="preserve"> con varias horas a la semana como base dentro de su carga u horario académico</w:t>
      </w:r>
      <w:r>
        <w:rPr>
          <w:rFonts w:ascii="Times New Roman" w:hAnsi="Times New Roman" w:cs="Times New Roman"/>
          <w:sz w:val="24"/>
          <w:szCs w:val="24"/>
        </w:rPr>
        <w:t xml:space="preserve">, contando con un libro o texto escolar y profesores enfocados de dicha materia. </w:t>
      </w:r>
      <w:r w:rsidR="002A799E">
        <w:rPr>
          <w:rFonts w:ascii="Times New Roman" w:hAnsi="Times New Roman" w:cs="Times New Roman"/>
          <w:sz w:val="24"/>
          <w:szCs w:val="24"/>
        </w:rPr>
        <w:t>Dicho lo anterior</w:t>
      </w:r>
      <w:r w:rsidR="006F470D">
        <w:rPr>
          <w:rFonts w:ascii="Times New Roman" w:hAnsi="Times New Roman" w:cs="Times New Roman"/>
          <w:sz w:val="24"/>
          <w:szCs w:val="24"/>
        </w:rPr>
        <w:t>, es menester que se trabajará en los siguientes objetivos:</w:t>
      </w:r>
    </w:p>
    <w:p w14:paraId="26DCDBBB" w14:textId="01E65E38" w:rsidR="006F470D" w:rsidRDefault="006F470D" w:rsidP="00DE703F">
      <w:pPr>
        <w:spacing w:after="0" w:line="360" w:lineRule="auto"/>
        <w:ind w:firstLine="708"/>
        <w:jc w:val="both"/>
        <w:rPr>
          <w:rFonts w:ascii="Times New Roman" w:hAnsi="Times New Roman" w:cs="Times New Roman"/>
          <w:sz w:val="24"/>
          <w:szCs w:val="24"/>
        </w:rPr>
      </w:pPr>
    </w:p>
    <w:p w14:paraId="67E814F5" w14:textId="77777777" w:rsidR="006F470D" w:rsidRDefault="006F470D" w:rsidP="006F470D">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Comprender el concepto de Democracia y Ciudadanía. Analizar la participación como un derecho y un proceso que tanto forma como instruye y que debe ser conocido y guiado con el fin de fortalecer y promover su ejercicio en el espacio escolar, familiar y nacional.</w:t>
      </w:r>
    </w:p>
    <w:p w14:paraId="5BBCE21B" w14:textId="62446353" w:rsidR="00784329" w:rsidRDefault="006F470D" w:rsidP="006F470D">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Identificar y caracterizar el concepto del sufragi</w:t>
      </w:r>
      <w:r w:rsidR="00784329">
        <w:rPr>
          <w:rFonts w:ascii="Times New Roman" w:hAnsi="Times New Roman" w:cs="Times New Roman"/>
          <w:sz w:val="24"/>
          <w:szCs w:val="24"/>
        </w:rPr>
        <w:t xml:space="preserve">o y comprender la noción de una convivencia democrática. Además, de entender una educación sin discriminación y tolerancia hacia </w:t>
      </w:r>
      <w:r w:rsidR="007D2E70">
        <w:rPr>
          <w:rFonts w:ascii="Times New Roman" w:hAnsi="Times New Roman" w:cs="Times New Roman"/>
          <w:sz w:val="24"/>
          <w:szCs w:val="24"/>
        </w:rPr>
        <w:t xml:space="preserve">uno mismo, </w:t>
      </w:r>
      <w:r w:rsidR="00784329">
        <w:rPr>
          <w:rFonts w:ascii="Times New Roman" w:hAnsi="Times New Roman" w:cs="Times New Roman"/>
          <w:sz w:val="24"/>
          <w:szCs w:val="24"/>
        </w:rPr>
        <w:t xml:space="preserve">el prójimo y los demás. </w:t>
      </w:r>
    </w:p>
    <w:p w14:paraId="7DB9302E" w14:textId="62C06E5A" w:rsidR="006F470D" w:rsidRDefault="00784329" w:rsidP="006F470D">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Promover e incentivar en los estudiantes la sana competencia</w:t>
      </w:r>
      <w:r w:rsidR="00490D93">
        <w:rPr>
          <w:rFonts w:ascii="Times New Roman" w:hAnsi="Times New Roman" w:cs="Times New Roman"/>
          <w:sz w:val="24"/>
          <w:szCs w:val="24"/>
        </w:rPr>
        <w:t>, así como también la participación en proyectos con soluciones a un problema individual, local o comunitario. Por último</w:t>
      </w:r>
      <w:r w:rsidR="00822928">
        <w:rPr>
          <w:rFonts w:ascii="Times New Roman" w:hAnsi="Times New Roman" w:cs="Times New Roman"/>
          <w:sz w:val="24"/>
          <w:szCs w:val="24"/>
        </w:rPr>
        <w:t>,</w:t>
      </w:r>
      <w:r w:rsidR="00490D93">
        <w:rPr>
          <w:rFonts w:ascii="Times New Roman" w:hAnsi="Times New Roman" w:cs="Times New Roman"/>
          <w:sz w:val="24"/>
          <w:szCs w:val="24"/>
        </w:rPr>
        <w:t xml:space="preserve"> entender la importancia de las responsabilidades cívicas, los múltiples derechos y deberes que, como sociedad, debemos entender, conocer y testimoniar. </w:t>
      </w:r>
    </w:p>
    <w:p w14:paraId="051FD9BE" w14:textId="41F4499A" w:rsidR="00490D93" w:rsidRDefault="00490D93" w:rsidP="006F470D">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Conocer </w:t>
      </w:r>
      <w:r w:rsidR="00AB0C3A">
        <w:rPr>
          <w:rFonts w:ascii="Times New Roman" w:hAnsi="Times New Roman" w:cs="Times New Roman"/>
          <w:sz w:val="24"/>
          <w:szCs w:val="24"/>
        </w:rPr>
        <w:t xml:space="preserve">y entender </w:t>
      </w:r>
      <w:r>
        <w:rPr>
          <w:rFonts w:ascii="Times New Roman" w:hAnsi="Times New Roman" w:cs="Times New Roman"/>
          <w:sz w:val="24"/>
          <w:szCs w:val="24"/>
        </w:rPr>
        <w:t xml:space="preserve">que somos una sociedad dinámica, compleja y heterogénea, incentivando el diálogo, la razón y/o el debate como medio de discusión en todos los ámbitos que se desarrolla la sociedad, tanto educativa como social. </w:t>
      </w:r>
      <w:r w:rsidR="00822928">
        <w:rPr>
          <w:rFonts w:ascii="Times New Roman" w:hAnsi="Times New Roman" w:cs="Times New Roman"/>
          <w:sz w:val="24"/>
          <w:szCs w:val="24"/>
        </w:rPr>
        <w:t xml:space="preserve">Por último, comprender, analizar y aplicar los conceptos de Derechos Humanos, los Derechos del Niño y la Niña, las Institucionalidades Democráticas ya sea nacionales como internacionales, privadas o públicas, el Estado, el Gobierno, los acuerdos y tratados, las familias, la Comunidad Escolar, entre otros más. </w:t>
      </w:r>
    </w:p>
    <w:p w14:paraId="7A62558D" w14:textId="54AE1F31" w:rsidR="00822928" w:rsidRDefault="00822928" w:rsidP="006F470D">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Investigar y criticar la realidad en la que nos desenvolvemos y el rol que cumplen las organizaciones dentro de la sociedad. </w:t>
      </w:r>
    </w:p>
    <w:p w14:paraId="367DE0AD" w14:textId="42B861BA" w:rsidR="00531F8D" w:rsidRDefault="008673F9" w:rsidP="006F470D">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w:t>
      </w:r>
      <w:r w:rsidR="00531F8D">
        <w:rPr>
          <w:rFonts w:ascii="Times New Roman" w:hAnsi="Times New Roman" w:cs="Times New Roman"/>
          <w:sz w:val="24"/>
          <w:szCs w:val="24"/>
        </w:rPr>
        <w:t>esarrollar las virtudes (como responsabilidad, lealtad, caridad, fe, tolerancia, fraternidad, respeto, orden, la piedad, reciedumbre, veracidad, entre otras muchas) y la vocación al servicio público</w:t>
      </w:r>
      <w:r w:rsidR="00AB0C3A">
        <w:rPr>
          <w:rFonts w:ascii="Times New Roman" w:hAnsi="Times New Roman" w:cs="Times New Roman"/>
          <w:sz w:val="24"/>
          <w:szCs w:val="24"/>
        </w:rPr>
        <w:t xml:space="preserve"> o, al menos al servicio de la comunidad y los integrantes de dicha comunidad</w:t>
      </w:r>
      <w:r w:rsidR="00531F8D">
        <w:rPr>
          <w:rFonts w:ascii="Times New Roman" w:hAnsi="Times New Roman" w:cs="Times New Roman"/>
          <w:sz w:val="24"/>
          <w:szCs w:val="24"/>
        </w:rPr>
        <w:t>.</w:t>
      </w:r>
    </w:p>
    <w:p w14:paraId="1E36697C" w14:textId="5E1A37C6" w:rsidR="008673F9" w:rsidRPr="006F470D" w:rsidRDefault="008673F9" w:rsidP="006F470D">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Fomentar el compromiso de los tratados internacionales y nacionales suscritos</w:t>
      </w:r>
      <w:r w:rsidR="00BD1F1E">
        <w:rPr>
          <w:rFonts w:ascii="Times New Roman" w:hAnsi="Times New Roman" w:cs="Times New Roman"/>
          <w:sz w:val="24"/>
          <w:szCs w:val="24"/>
        </w:rPr>
        <w:t xml:space="preserve">, </w:t>
      </w:r>
      <w:r>
        <w:rPr>
          <w:rFonts w:ascii="Times New Roman" w:hAnsi="Times New Roman" w:cs="Times New Roman"/>
          <w:sz w:val="24"/>
          <w:szCs w:val="24"/>
        </w:rPr>
        <w:t xml:space="preserve">ratificados </w:t>
      </w:r>
      <w:r w:rsidR="00BD1F1E">
        <w:rPr>
          <w:rFonts w:ascii="Times New Roman" w:hAnsi="Times New Roman" w:cs="Times New Roman"/>
          <w:sz w:val="24"/>
          <w:szCs w:val="24"/>
        </w:rPr>
        <w:t xml:space="preserve">y validados </w:t>
      </w:r>
      <w:r>
        <w:rPr>
          <w:rFonts w:ascii="Times New Roman" w:hAnsi="Times New Roman" w:cs="Times New Roman"/>
          <w:sz w:val="24"/>
          <w:szCs w:val="24"/>
        </w:rPr>
        <w:t xml:space="preserve">por nuestro país, Chile, junto además, el </w:t>
      </w:r>
      <w:r w:rsidR="00FE05AF">
        <w:rPr>
          <w:rFonts w:ascii="Times New Roman" w:hAnsi="Times New Roman" w:cs="Times New Roman"/>
          <w:sz w:val="24"/>
          <w:szCs w:val="24"/>
        </w:rPr>
        <w:t>fomento de la diversidad social y</w:t>
      </w:r>
      <w:r>
        <w:rPr>
          <w:rFonts w:ascii="Times New Roman" w:hAnsi="Times New Roman" w:cs="Times New Roman"/>
          <w:sz w:val="24"/>
          <w:szCs w:val="24"/>
        </w:rPr>
        <w:t xml:space="preserve"> cultural del mismo y los temas de interés público. </w:t>
      </w:r>
    </w:p>
    <w:p w14:paraId="3064C68A" w14:textId="3E197CEA" w:rsidR="00F931AA" w:rsidRDefault="00F931AA" w:rsidP="00DE703F">
      <w:pPr>
        <w:spacing w:after="0" w:line="360" w:lineRule="auto"/>
        <w:jc w:val="both"/>
        <w:rPr>
          <w:rFonts w:ascii="Times New Roman" w:hAnsi="Times New Roman" w:cs="Times New Roman"/>
          <w:sz w:val="24"/>
          <w:szCs w:val="24"/>
        </w:rPr>
      </w:pPr>
    </w:p>
    <w:p w14:paraId="72D9F9C4" w14:textId="2F4FCF76" w:rsidR="00F931AA" w:rsidRDefault="00F931AA" w:rsidP="00DE703F">
      <w:pPr>
        <w:spacing w:after="0" w:line="360" w:lineRule="auto"/>
        <w:jc w:val="both"/>
        <w:rPr>
          <w:rFonts w:ascii="Times New Roman" w:hAnsi="Times New Roman" w:cs="Times New Roman"/>
          <w:sz w:val="24"/>
          <w:szCs w:val="24"/>
        </w:rPr>
      </w:pPr>
    </w:p>
    <w:p w14:paraId="23D6B411" w14:textId="7EC6AD9D" w:rsidR="00F931AA" w:rsidRDefault="00F931AA" w:rsidP="00DE703F">
      <w:pPr>
        <w:jc w:val="both"/>
        <w:rPr>
          <w:rFonts w:ascii="Times New Roman" w:hAnsi="Times New Roman" w:cs="Times New Roman"/>
          <w:sz w:val="24"/>
          <w:szCs w:val="24"/>
        </w:rPr>
      </w:pPr>
    </w:p>
    <w:p w14:paraId="26FF5E24" w14:textId="2DCB5988" w:rsidR="00F931AA" w:rsidRDefault="00F931AA" w:rsidP="00F931AA">
      <w:pPr>
        <w:rPr>
          <w:rFonts w:ascii="Times New Roman" w:hAnsi="Times New Roman" w:cs="Times New Roman"/>
          <w:sz w:val="24"/>
          <w:szCs w:val="24"/>
        </w:rPr>
      </w:pPr>
    </w:p>
    <w:p w14:paraId="6D3670B3" w14:textId="5C8E6901" w:rsidR="00F931AA" w:rsidRDefault="00F931AA" w:rsidP="00F931AA">
      <w:pPr>
        <w:rPr>
          <w:rFonts w:ascii="Times New Roman" w:hAnsi="Times New Roman" w:cs="Times New Roman"/>
          <w:sz w:val="24"/>
          <w:szCs w:val="24"/>
        </w:rPr>
      </w:pPr>
    </w:p>
    <w:p w14:paraId="5E5F2D71" w14:textId="045F3F57" w:rsidR="00F931AA" w:rsidRDefault="00F931AA" w:rsidP="00F931AA">
      <w:pPr>
        <w:rPr>
          <w:rFonts w:ascii="Times New Roman" w:hAnsi="Times New Roman" w:cs="Times New Roman"/>
          <w:sz w:val="24"/>
          <w:szCs w:val="24"/>
        </w:rPr>
      </w:pPr>
    </w:p>
    <w:p w14:paraId="550DA6AD" w14:textId="07C00BEC" w:rsidR="00F931AA" w:rsidRDefault="00F931AA" w:rsidP="00F931AA">
      <w:pPr>
        <w:rPr>
          <w:rFonts w:ascii="Times New Roman" w:hAnsi="Times New Roman" w:cs="Times New Roman"/>
          <w:sz w:val="24"/>
          <w:szCs w:val="24"/>
        </w:rPr>
      </w:pPr>
    </w:p>
    <w:p w14:paraId="6D9624BD" w14:textId="340C55DB" w:rsidR="00F931AA" w:rsidRDefault="00F931AA" w:rsidP="00F931AA">
      <w:pPr>
        <w:rPr>
          <w:rFonts w:ascii="Times New Roman" w:hAnsi="Times New Roman" w:cs="Times New Roman"/>
          <w:sz w:val="24"/>
          <w:szCs w:val="24"/>
        </w:rPr>
      </w:pPr>
    </w:p>
    <w:p w14:paraId="58467B50" w14:textId="22F59437" w:rsidR="00F931AA" w:rsidRDefault="00F931AA" w:rsidP="00F931AA">
      <w:pPr>
        <w:rPr>
          <w:rFonts w:ascii="Times New Roman" w:hAnsi="Times New Roman" w:cs="Times New Roman"/>
          <w:sz w:val="24"/>
          <w:szCs w:val="24"/>
        </w:rPr>
      </w:pPr>
    </w:p>
    <w:p w14:paraId="4243C7E4" w14:textId="3D583B5D" w:rsidR="00F931AA" w:rsidRDefault="00F931AA" w:rsidP="00F931AA">
      <w:pPr>
        <w:rPr>
          <w:rFonts w:ascii="Times New Roman" w:hAnsi="Times New Roman" w:cs="Times New Roman"/>
          <w:sz w:val="24"/>
          <w:szCs w:val="24"/>
        </w:rPr>
      </w:pPr>
    </w:p>
    <w:p w14:paraId="7CEA27D6" w14:textId="3E0740C4" w:rsidR="00F931AA" w:rsidRDefault="00F931AA" w:rsidP="00F931AA">
      <w:pPr>
        <w:rPr>
          <w:rFonts w:ascii="Times New Roman" w:hAnsi="Times New Roman" w:cs="Times New Roman"/>
          <w:sz w:val="24"/>
          <w:szCs w:val="24"/>
        </w:rPr>
      </w:pPr>
    </w:p>
    <w:p w14:paraId="374C7B24" w14:textId="0C1CE90D" w:rsidR="00F931AA" w:rsidRDefault="00F931AA" w:rsidP="00F931AA">
      <w:pPr>
        <w:rPr>
          <w:rFonts w:ascii="Times New Roman" w:hAnsi="Times New Roman" w:cs="Times New Roman"/>
          <w:sz w:val="24"/>
          <w:szCs w:val="24"/>
        </w:rPr>
      </w:pPr>
    </w:p>
    <w:p w14:paraId="4C254A73" w14:textId="4DA5F67E" w:rsidR="00F931AA" w:rsidRDefault="00F931AA" w:rsidP="00F931AA">
      <w:pPr>
        <w:rPr>
          <w:rFonts w:ascii="Times New Roman" w:hAnsi="Times New Roman" w:cs="Times New Roman"/>
          <w:sz w:val="24"/>
          <w:szCs w:val="24"/>
        </w:rPr>
      </w:pPr>
    </w:p>
    <w:p w14:paraId="72EE1C02" w14:textId="33B56992" w:rsidR="00F931AA" w:rsidRDefault="00F931AA" w:rsidP="00F931AA">
      <w:pPr>
        <w:rPr>
          <w:rFonts w:ascii="Times New Roman" w:hAnsi="Times New Roman" w:cs="Times New Roman"/>
          <w:sz w:val="24"/>
          <w:szCs w:val="24"/>
        </w:rPr>
      </w:pPr>
    </w:p>
    <w:p w14:paraId="519FCECB" w14:textId="7ACD29E5" w:rsidR="00F931AA" w:rsidRDefault="00F931AA" w:rsidP="00F931AA">
      <w:pPr>
        <w:rPr>
          <w:rFonts w:ascii="Times New Roman" w:hAnsi="Times New Roman" w:cs="Times New Roman"/>
          <w:sz w:val="24"/>
          <w:szCs w:val="24"/>
        </w:rPr>
      </w:pPr>
    </w:p>
    <w:p w14:paraId="2BCD2277" w14:textId="77AFF4D6" w:rsidR="00F931AA" w:rsidRDefault="00F931AA" w:rsidP="00F931AA">
      <w:pPr>
        <w:rPr>
          <w:rFonts w:ascii="Times New Roman" w:hAnsi="Times New Roman" w:cs="Times New Roman"/>
          <w:sz w:val="24"/>
          <w:szCs w:val="24"/>
        </w:rPr>
      </w:pPr>
    </w:p>
    <w:p w14:paraId="3450AC21" w14:textId="15E84788" w:rsidR="00F931AA" w:rsidRDefault="00F931AA" w:rsidP="00F931AA">
      <w:pPr>
        <w:rPr>
          <w:rFonts w:ascii="Times New Roman" w:hAnsi="Times New Roman" w:cs="Times New Roman"/>
          <w:sz w:val="24"/>
          <w:szCs w:val="24"/>
        </w:rPr>
      </w:pPr>
    </w:p>
    <w:p w14:paraId="0B0CE235" w14:textId="084ECEC5" w:rsidR="00F931AA" w:rsidRDefault="00F931AA" w:rsidP="00F931AA">
      <w:pPr>
        <w:rPr>
          <w:rFonts w:ascii="Times New Roman" w:hAnsi="Times New Roman" w:cs="Times New Roman"/>
          <w:sz w:val="24"/>
          <w:szCs w:val="24"/>
        </w:rPr>
      </w:pPr>
    </w:p>
    <w:p w14:paraId="525F01EE" w14:textId="21D9E14D" w:rsidR="00F931AA" w:rsidRDefault="00F931AA" w:rsidP="00F931AA">
      <w:pPr>
        <w:rPr>
          <w:rFonts w:ascii="Times New Roman" w:hAnsi="Times New Roman" w:cs="Times New Roman"/>
          <w:sz w:val="24"/>
          <w:szCs w:val="24"/>
        </w:rPr>
      </w:pPr>
    </w:p>
    <w:p w14:paraId="3EA518A5" w14:textId="5EAF4B54" w:rsidR="00F931AA" w:rsidRDefault="00F931AA" w:rsidP="00F931AA">
      <w:pPr>
        <w:rPr>
          <w:rFonts w:ascii="Times New Roman" w:hAnsi="Times New Roman" w:cs="Times New Roman"/>
          <w:sz w:val="24"/>
          <w:szCs w:val="24"/>
        </w:rPr>
      </w:pPr>
    </w:p>
    <w:p w14:paraId="05E9CA1C" w14:textId="74FB398F" w:rsidR="00F931AA" w:rsidRDefault="00F931AA" w:rsidP="00F931AA">
      <w:pPr>
        <w:rPr>
          <w:rFonts w:ascii="Times New Roman" w:hAnsi="Times New Roman" w:cs="Times New Roman"/>
          <w:sz w:val="24"/>
          <w:szCs w:val="24"/>
        </w:rPr>
      </w:pPr>
    </w:p>
    <w:p w14:paraId="64DC154A" w14:textId="6A2998EA" w:rsidR="00F931AA" w:rsidRDefault="00F931AA" w:rsidP="00F931AA">
      <w:pPr>
        <w:rPr>
          <w:rFonts w:ascii="Times New Roman" w:hAnsi="Times New Roman" w:cs="Times New Roman"/>
          <w:sz w:val="24"/>
          <w:szCs w:val="24"/>
        </w:rPr>
      </w:pPr>
    </w:p>
    <w:p w14:paraId="254A91E4" w14:textId="77B6D273" w:rsidR="001E3F64" w:rsidRDefault="00F931AA" w:rsidP="00AD157A">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ACCIONES</w:t>
      </w:r>
      <w:r w:rsidRPr="00F931AA">
        <w:rPr>
          <w:rFonts w:ascii="Times New Roman" w:hAnsi="Times New Roman" w:cs="Times New Roman"/>
          <w:b/>
          <w:bCs/>
          <w:sz w:val="24"/>
          <w:szCs w:val="24"/>
        </w:rPr>
        <w:t xml:space="preserve"> DE PLAN DE FORMACIÓN CIUDADANA</w:t>
      </w:r>
    </w:p>
    <w:p w14:paraId="6B864243" w14:textId="72C12253" w:rsidR="00FA3B09" w:rsidRDefault="00FA3B09" w:rsidP="00AD157A">
      <w:pPr>
        <w:spacing w:after="0" w:line="360" w:lineRule="auto"/>
        <w:rPr>
          <w:rFonts w:ascii="Times New Roman" w:hAnsi="Times New Roman" w:cs="Times New Roman"/>
          <w:sz w:val="24"/>
          <w:szCs w:val="24"/>
        </w:rPr>
      </w:pPr>
    </w:p>
    <w:p w14:paraId="4026EB83" w14:textId="03E97922" w:rsidR="009406C7" w:rsidRDefault="006574E5" w:rsidP="00AD157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 importante</w:t>
      </w:r>
      <w:r w:rsidR="009406C7">
        <w:rPr>
          <w:rFonts w:ascii="Times New Roman" w:hAnsi="Times New Roman" w:cs="Times New Roman"/>
          <w:sz w:val="24"/>
          <w:szCs w:val="24"/>
        </w:rPr>
        <w:t xml:space="preserve"> y </w:t>
      </w:r>
      <w:r>
        <w:rPr>
          <w:rFonts w:ascii="Times New Roman" w:hAnsi="Times New Roman" w:cs="Times New Roman"/>
          <w:sz w:val="24"/>
          <w:szCs w:val="24"/>
        </w:rPr>
        <w:t xml:space="preserve">trascendental que se </w:t>
      </w:r>
      <w:r w:rsidR="009406C7">
        <w:rPr>
          <w:rFonts w:ascii="Times New Roman" w:hAnsi="Times New Roman" w:cs="Times New Roman"/>
          <w:sz w:val="24"/>
          <w:szCs w:val="24"/>
        </w:rPr>
        <w:t>fomente, conozca</w:t>
      </w:r>
      <w:r>
        <w:rPr>
          <w:rFonts w:ascii="Times New Roman" w:hAnsi="Times New Roman" w:cs="Times New Roman"/>
          <w:sz w:val="24"/>
          <w:szCs w:val="24"/>
        </w:rPr>
        <w:t xml:space="preserve"> y favorezca la educación ciudadana en edades tempranas como</w:t>
      </w:r>
      <w:r w:rsidR="00947B4A">
        <w:rPr>
          <w:rFonts w:ascii="Times New Roman" w:hAnsi="Times New Roman" w:cs="Times New Roman"/>
          <w:sz w:val="24"/>
          <w:szCs w:val="24"/>
        </w:rPr>
        <w:t xml:space="preserve"> en</w:t>
      </w:r>
      <w:r>
        <w:rPr>
          <w:rFonts w:ascii="Times New Roman" w:hAnsi="Times New Roman" w:cs="Times New Roman"/>
          <w:sz w:val="24"/>
          <w:szCs w:val="24"/>
        </w:rPr>
        <w:t xml:space="preserve"> la educación parvularia y prebásica</w:t>
      </w:r>
      <w:r w:rsidR="009406C7">
        <w:rPr>
          <w:rFonts w:ascii="Times New Roman" w:hAnsi="Times New Roman" w:cs="Times New Roman"/>
          <w:sz w:val="24"/>
          <w:szCs w:val="24"/>
        </w:rPr>
        <w:t>. Así mismo, mantener</w:t>
      </w:r>
      <w:r w:rsidR="00AD157A">
        <w:rPr>
          <w:rFonts w:ascii="Times New Roman" w:hAnsi="Times New Roman" w:cs="Times New Roman"/>
          <w:sz w:val="24"/>
          <w:szCs w:val="24"/>
        </w:rPr>
        <w:t xml:space="preserve">, </w:t>
      </w:r>
      <w:r w:rsidR="009406C7">
        <w:rPr>
          <w:rFonts w:ascii="Times New Roman" w:hAnsi="Times New Roman" w:cs="Times New Roman"/>
          <w:sz w:val="24"/>
          <w:szCs w:val="24"/>
        </w:rPr>
        <w:t xml:space="preserve">fomentar y desarrollar con su especialización </w:t>
      </w:r>
      <w:r w:rsidR="00AD157A">
        <w:rPr>
          <w:rFonts w:ascii="Times New Roman" w:hAnsi="Times New Roman" w:cs="Times New Roman"/>
          <w:sz w:val="24"/>
          <w:szCs w:val="24"/>
        </w:rPr>
        <w:t xml:space="preserve">a la educación básica y, sobre todo, a la educación media. </w:t>
      </w:r>
    </w:p>
    <w:p w14:paraId="4B4A3AAA" w14:textId="77777777" w:rsidR="00AD157A" w:rsidRDefault="00AD157A" w:rsidP="00AD157A">
      <w:pPr>
        <w:spacing w:after="0" w:line="360" w:lineRule="auto"/>
        <w:ind w:firstLine="708"/>
        <w:jc w:val="both"/>
        <w:rPr>
          <w:rFonts w:ascii="Times New Roman" w:hAnsi="Times New Roman" w:cs="Times New Roman"/>
          <w:sz w:val="24"/>
          <w:szCs w:val="24"/>
        </w:rPr>
      </w:pPr>
    </w:p>
    <w:p w14:paraId="28260725" w14:textId="55ECCBF0" w:rsidR="00AD157A" w:rsidRDefault="00AD157A" w:rsidP="00AD15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EDUCACIÓN PARVULARIA</w:t>
      </w:r>
    </w:p>
    <w:p w14:paraId="7858AA8C" w14:textId="22D1CEF8" w:rsidR="00AD157A" w:rsidRDefault="00AD157A" w:rsidP="00AD157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tipo de plan se enfoca más bien en su formación personal y social. Como bien expone el MINEDUC, es importante debido a ser “un proceso permanente y continuo en la vida de las personas (…) comprenden aspectos tan importantes como el desarrollo y valoración de sí mismo, la autonomía, la identidad, la convivencia con otros, la pertenencia a una comunidad y a una cultura” entregando además una formación valórica de la mano de los pilares fundamentales de nuestra nación.  </w:t>
      </w:r>
      <w:r w:rsidR="00DE72B0">
        <w:rPr>
          <w:rFonts w:ascii="Times New Roman" w:hAnsi="Times New Roman" w:cs="Times New Roman"/>
          <w:sz w:val="24"/>
          <w:szCs w:val="24"/>
        </w:rPr>
        <w:t>Este proceso de desarrollo humano “se construye sobre la seguridad y confianza que comienzan a consolidarse desde el nacimiento (…) y que dependen de los vínculos afectivos que se establecen con los padres, la familia y otros adultos significativos.” Por esta ra</w:t>
      </w:r>
      <w:r w:rsidR="00947B4A">
        <w:rPr>
          <w:rFonts w:ascii="Times New Roman" w:hAnsi="Times New Roman" w:cs="Times New Roman"/>
          <w:sz w:val="24"/>
          <w:szCs w:val="24"/>
        </w:rPr>
        <w:t>zón es fundamental enseñar a partir de</w:t>
      </w:r>
      <w:r w:rsidR="00DE72B0">
        <w:rPr>
          <w:rFonts w:ascii="Times New Roman" w:hAnsi="Times New Roman" w:cs="Times New Roman"/>
          <w:sz w:val="24"/>
          <w:szCs w:val="24"/>
        </w:rPr>
        <w:t xml:space="preserve"> conceptos básicos como</w:t>
      </w:r>
      <w:r w:rsidR="00947B4A">
        <w:rPr>
          <w:rFonts w:ascii="Times New Roman" w:hAnsi="Times New Roman" w:cs="Times New Roman"/>
          <w:sz w:val="24"/>
          <w:szCs w:val="24"/>
        </w:rPr>
        <w:t>,}</w:t>
      </w:r>
      <w:r w:rsidR="00DE72B0">
        <w:rPr>
          <w:rFonts w:ascii="Times New Roman" w:hAnsi="Times New Roman" w:cs="Times New Roman"/>
          <w:sz w:val="24"/>
          <w:szCs w:val="24"/>
        </w:rPr>
        <w:t xml:space="preserve"> respeto a las autoridades, a las señales, mensajes y, por último</w:t>
      </w:r>
      <w:r w:rsidR="00EC2BF1">
        <w:rPr>
          <w:rFonts w:ascii="Times New Roman" w:hAnsi="Times New Roman" w:cs="Times New Roman"/>
          <w:sz w:val="24"/>
          <w:szCs w:val="24"/>
        </w:rPr>
        <w:t xml:space="preserve">, </w:t>
      </w:r>
      <w:r w:rsidR="00DE72B0">
        <w:rPr>
          <w:rFonts w:ascii="Times New Roman" w:hAnsi="Times New Roman" w:cs="Times New Roman"/>
          <w:sz w:val="24"/>
          <w:szCs w:val="24"/>
        </w:rPr>
        <w:t>a los derechos y, sobre todo, deberes que constituyen a nuestra sociedad</w:t>
      </w:r>
      <w:r w:rsidR="00EC2BF1">
        <w:rPr>
          <w:rFonts w:ascii="Times New Roman" w:hAnsi="Times New Roman" w:cs="Times New Roman"/>
          <w:sz w:val="24"/>
          <w:szCs w:val="24"/>
        </w:rPr>
        <w:t>, reconociéndose como sujetos que pertenecen</w:t>
      </w:r>
      <w:r w:rsidR="00947B4A">
        <w:rPr>
          <w:rFonts w:ascii="Times New Roman" w:hAnsi="Times New Roman" w:cs="Times New Roman"/>
          <w:sz w:val="24"/>
          <w:szCs w:val="24"/>
        </w:rPr>
        <w:t xml:space="preserve"> a la misma</w:t>
      </w:r>
      <w:r w:rsidR="00EC2BF1">
        <w:rPr>
          <w:rFonts w:ascii="Times New Roman" w:hAnsi="Times New Roman" w:cs="Times New Roman"/>
          <w:sz w:val="24"/>
          <w:szCs w:val="24"/>
        </w:rPr>
        <w:t xml:space="preserve"> y que interactúan con otros</w:t>
      </w:r>
      <w:r w:rsidR="00DA18E0">
        <w:rPr>
          <w:rFonts w:ascii="Times New Roman" w:hAnsi="Times New Roman" w:cs="Times New Roman"/>
          <w:sz w:val="24"/>
          <w:szCs w:val="24"/>
        </w:rPr>
        <w:t xml:space="preserve"> en una mirada cristiana de la vida.</w:t>
      </w:r>
    </w:p>
    <w:p w14:paraId="236EE8B0" w14:textId="70E16C32" w:rsidR="00EC2BF1" w:rsidRDefault="00EC2BF1" w:rsidP="00EC2BF1">
      <w:pPr>
        <w:spacing w:after="0" w:line="360" w:lineRule="auto"/>
        <w:jc w:val="both"/>
        <w:rPr>
          <w:rFonts w:ascii="Times New Roman" w:hAnsi="Times New Roman" w:cs="Times New Roman"/>
          <w:sz w:val="24"/>
          <w:szCs w:val="24"/>
        </w:rPr>
      </w:pPr>
    </w:p>
    <w:p w14:paraId="1AF53CC3" w14:textId="77777777" w:rsidR="00EC2BF1" w:rsidRDefault="00EC2BF1" w:rsidP="008104E2">
      <w:pPr>
        <w:spacing w:after="0" w:line="360" w:lineRule="auto"/>
        <w:rPr>
          <w:rFonts w:ascii="Times New Roman" w:hAnsi="Times New Roman" w:cs="Times New Roman"/>
          <w:sz w:val="24"/>
          <w:szCs w:val="24"/>
        </w:rPr>
      </w:pPr>
      <w:r>
        <w:rPr>
          <w:rFonts w:ascii="Times New Roman" w:hAnsi="Times New Roman" w:cs="Times New Roman"/>
          <w:sz w:val="24"/>
          <w:szCs w:val="24"/>
        </w:rPr>
        <w:t>EDUCACIÓN BÁSICA</w:t>
      </w:r>
    </w:p>
    <w:p w14:paraId="1300A637" w14:textId="2FC3133B" w:rsidR="00EC2BF1" w:rsidRDefault="00EC2BF1" w:rsidP="008104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Este tipo de plan se enfoca más en </w:t>
      </w:r>
      <w:r w:rsidR="00FF6613">
        <w:rPr>
          <w:rFonts w:ascii="Times New Roman" w:hAnsi="Times New Roman" w:cs="Times New Roman"/>
          <w:sz w:val="24"/>
          <w:szCs w:val="24"/>
        </w:rPr>
        <w:t>la formación social y</w:t>
      </w:r>
      <w:r>
        <w:rPr>
          <w:rFonts w:ascii="Times New Roman" w:hAnsi="Times New Roman" w:cs="Times New Roman"/>
          <w:sz w:val="24"/>
          <w:szCs w:val="24"/>
        </w:rPr>
        <w:t xml:space="preserve"> en su relación con el medio natural y cultural</w:t>
      </w:r>
      <w:r w:rsidR="00B06118">
        <w:rPr>
          <w:rFonts w:ascii="Times New Roman" w:hAnsi="Times New Roman" w:cs="Times New Roman"/>
          <w:sz w:val="24"/>
          <w:szCs w:val="24"/>
        </w:rPr>
        <w:t>. Se suma además, que los objetivos de aprendizaje estarían dentro del eje de Form</w:t>
      </w:r>
      <w:r w:rsidR="00FF6613">
        <w:rPr>
          <w:rFonts w:ascii="Times New Roman" w:hAnsi="Times New Roman" w:cs="Times New Roman"/>
          <w:sz w:val="24"/>
          <w:szCs w:val="24"/>
        </w:rPr>
        <w:t xml:space="preserve">ación Ciudadana que se articulan </w:t>
      </w:r>
      <w:r w:rsidR="009B7038">
        <w:rPr>
          <w:rFonts w:ascii="Times New Roman" w:hAnsi="Times New Roman" w:cs="Times New Roman"/>
          <w:sz w:val="24"/>
          <w:szCs w:val="24"/>
        </w:rPr>
        <w:t>en las bases curriculares de</w:t>
      </w:r>
      <w:r w:rsidR="00B06118">
        <w:rPr>
          <w:rFonts w:ascii="Times New Roman" w:hAnsi="Times New Roman" w:cs="Times New Roman"/>
          <w:sz w:val="24"/>
          <w:szCs w:val="24"/>
        </w:rPr>
        <w:t xml:space="preserve"> la asignatura de Historia y Geografía propuesto</w:t>
      </w:r>
      <w:r w:rsidR="009B7038">
        <w:rPr>
          <w:rFonts w:ascii="Times New Roman" w:hAnsi="Times New Roman" w:cs="Times New Roman"/>
          <w:sz w:val="24"/>
          <w:szCs w:val="24"/>
        </w:rPr>
        <w:t>s</w:t>
      </w:r>
      <w:r w:rsidR="00B06118">
        <w:rPr>
          <w:rFonts w:ascii="Times New Roman" w:hAnsi="Times New Roman" w:cs="Times New Roman"/>
          <w:sz w:val="24"/>
          <w:szCs w:val="24"/>
        </w:rPr>
        <w:t xml:space="preserve"> por el MINEDUC y el establecimient</w:t>
      </w:r>
      <w:r w:rsidR="00D94518">
        <w:rPr>
          <w:rFonts w:ascii="Times New Roman" w:hAnsi="Times New Roman" w:cs="Times New Roman"/>
          <w:sz w:val="24"/>
          <w:szCs w:val="24"/>
        </w:rPr>
        <w:t>o educacional, favoreciendo el concepto</w:t>
      </w:r>
      <w:r w:rsidR="00B06118">
        <w:rPr>
          <w:rFonts w:ascii="Times New Roman" w:hAnsi="Times New Roman" w:cs="Times New Roman"/>
          <w:sz w:val="24"/>
          <w:szCs w:val="24"/>
        </w:rPr>
        <w:t xml:space="preserve"> de amor a la Patria</w:t>
      </w:r>
      <w:r w:rsidR="00DA18E0">
        <w:rPr>
          <w:rFonts w:ascii="Times New Roman" w:hAnsi="Times New Roman" w:cs="Times New Roman"/>
          <w:sz w:val="24"/>
          <w:szCs w:val="24"/>
        </w:rPr>
        <w:t xml:space="preserve"> </w:t>
      </w:r>
      <w:r w:rsidR="00B06118">
        <w:rPr>
          <w:rFonts w:ascii="Times New Roman" w:hAnsi="Times New Roman" w:cs="Times New Roman"/>
          <w:sz w:val="24"/>
          <w:szCs w:val="24"/>
        </w:rPr>
        <w:t xml:space="preserve">en una mirada cristiana de la vida. Por último, </w:t>
      </w:r>
      <w:r w:rsidR="00DA18E0">
        <w:rPr>
          <w:rFonts w:ascii="Times New Roman" w:hAnsi="Times New Roman" w:cs="Times New Roman"/>
          <w:sz w:val="24"/>
          <w:szCs w:val="24"/>
        </w:rPr>
        <w:t xml:space="preserve">charlas y talleres </w:t>
      </w:r>
      <w:r w:rsidR="00D94518">
        <w:rPr>
          <w:rFonts w:ascii="Times New Roman" w:hAnsi="Times New Roman" w:cs="Times New Roman"/>
          <w:sz w:val="24"/>
          <w:szCs w:val="24"/>
        </w:rPr>
        <w:t xml:space="preserve">enfocados </w:t>
      </w:r>
      <w:r w:rsidR="00DA18E0">
        <w:rPr>
          <w:rFonts w:ascii="Times New Roman" w:hAnsi="Times New Roman" w:cs="Times New Roman"/>
          <w:sz w:val="24"/>
          <w:szCs w:val="24"/>
        </w:rPr>
        <w:t>a la Comunidad</w:t>
      </w:r>
      <w:r w:rsidR="00D94518">
        <w:rPr>
          <w:rFonts w:ascii="Times New Roman" w:hAnsi="Times New Roman" w:cs="Times New Roman"/>
          <w:sz w:val="24"/>
          <w:szCs w:val="24"/>
        </w:rPr>
        <w:t>,</w:t>
      </w:r>
      <w:r w:rsidR="00DA18E0">
        <w:rPr>
          <w:rFonts w:ascii="Times New Roman" w:hAnsi="Times New Roman" w:cs="Times New Roman"/>
          <w:sz w:val="24"/>
          <w:szCs w:val="24"/>
        </w:rPr>
        <w:t xml:space="preserve"> como habilidades sociales y cívicas. </w:t>
      </w:r>
    </w:p>
    <w:p w14:paraId="3A8A9207" w14:textId="52A09A97" w:rsidR="00DA18E0" w:rsidRDefault="00DA18E0" w:rsidP="008104E2">
      <w:pPr>
        <w:spacing w:after="0" w:line="360" w:lineRule="auto"/>
        <w:jc w:val="both"/>
        <w:rPr>
          <w:rFonts w:ascii="Times New Roman" w:hAnsi="Times New Roman" w:cs="Times New Roman"/>
          <w:sz w:val="24"/>
          <w:szCs w:val="24"/>
        </w:rPr>
      </w:pPr>
    </w:p>
    <w:p w14:paraId="76577D2D" w14:textId="156A1DE3" w:rsidR="00DA18E0" w:rsidRDefault="00DA18E0" w:rsidP="008104E2">
      <w:pPr>
        <w:spacing w:after="0" w:line="360" w:lineRule="auto"/>
        <w:jc w:val="both"/>
        <w:rPr>
          <w:rFonts w:ascii="Times New Roman" w:hAnsi="Times New Roman" w:cs="Times New Roman"/>
          <w:sz w:val="24"/>
          <w:szCs w:val="24"/>
        </w:rPr>
      </w:pPr>
    </w:p>
    <w:p w14:paraId="23094EBB" w14:textId="77777777" w:rsidR="00DA18E0" w:rsidRDefault="00DA18E0" w:rsidP="008104E2">
      <w:pPr>
        <w:spacing w:after="0" w:line="360" w:lineRule="auto"/>
        <w:jc w:val="both"/>
        <w:rPr>
          <w:rFonts w:ascii="Times New Roman" w:hAnsi="Times New Roman" w:cs="Times New Roman"/>
          <w:sz w:val="24"/>
          <w:szCs w:val="24"/>
        </w:rPr>
      </w:pPr>
    </w:p>
    <w:p w14:paraId="2731B46D" w14:textId="13E67493" w:rsidR="001E3F64" w:rsidRDefault="001E3F64" w:rsidP="00DA18E0">
      <w:pPr>
        <w:spacing w:after="0" w:line="360" w:lineRule="auto"/>
        <w:rPr>
          <w:rFonts w:ascii="Times New Roman" w:hAnsi="Times New Roman" w:cs="Times New Roman"/>
          <w:sz w:val="24"/>
          <w:szCs w:val="24"/>
        </w:rPr>
      </w:pPr>
      <w:r>
        <w:rPr>
          <w:rFonts w:ascii="Times New Roman" w:hAnsi="Times New Roman" w:cs="Times New Roman"/>
          <w:sz w:val="24"/>
          <w:szCs w:val="24"/>
        </w:rPr>
        <w:t>EDUCACIÓN MEDIA</w:t>
      </w:r>
    </w:p>
    <w:p w14:paraId="6C2DF22F" w14:textId="3B358A73" w:rsidR="00DA18E0" w:rsidRDefault="00DA18E0" w:rsidP="00DA18E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Este tipo de plan sintetiza lo visto desde la educación parvularia hasta el nivel del estudiante que lo está cursando. Al igual que el anterior, los objetivos de aprendizaje estarían dentro del eje de Form</w:t>
      </w:r>
      <w:r w:rsidR="00E80ECF">
        <w:rPr>
          <w:rFonts w:ascii="Times New Roman" w:hAnsi="Times New Roman" w:cs="Times New Roman"/>
          <w:sz w:val="24"/>
          <w:szCs w:val="24"/>
        </w:rPr>
        <w:t>ación Ciudadana que se articulan</w:t>
      </w:r>
      <w:r w:rsidR="00141879">
        <w:rPr>
          <w:rFonts w:ascii="Times New Roman" w:hAnsi="Times New Roman" w:cs="Times New Roman"/>
          <w:sz w:val="24"/>
          <w:szCs w:val="24"/>
        </w:rPr>
        <w:t xml:space="preserve"> en las bases curriculares de</w:t>
      </w:r>
      <w:r>
        <w:rPr>
          <w:rFonts w:ascii="Times New Roman" w:hAnsi="Times New Roman" w:cs="Times New Roman"/>
          <w:sz w:val="24"/>
          <w:szCs w:val="24"/>
        </w:rPr>
        <w:t xml:space="preserve"> la asignatura de Historia y Geografía propuesto por el MINEDUC y el establecimiento educacional, sumado a ello, el valor de la cultura, historia y arquitectura de nuestra Patria, nuestros deberes y derechos como ciudadanos e institución y, por último, en el respeto del medio ambiente y las responsabilidades que, tanto</w:t>
      </w:r>
      <w:r w:rsidR="00141879">
        <w:rPr>
          <w:rFonts w:ascii="Times New Roman" w:hAnsi="Times New Roman" w:cs="Times New Roman"/>
          <w:sz w:val="24"/>
          <w:szCs w:val="24"/>
        </w:rPr>
        <w:t>s</w:t>
      </w:r>
      <w:r>
        <w:rPr>
          <w:rFonts w:ascii="Times New Roman" w:hAnsi="Times New Roman" w:cs="Times New Roman"/>
          <w:sz w:val="24"/>
          <w:szCs w:val="24"/>
        </w:rPr>
        <w:t xml:space="preserve"> bienes y servicios de diferentes índoles,  conlleva el ser un ciudadano del siglo XXI.  </w:t>
      </w:r>
    </w:p>
    <w:p w14:paraId="67045BAD" w14:textId="2D3DEA71" w:rsidR="002F360E" w:rsidRDefault="002F360E" w:rsidP="00DA18E0">
      <w:pPr>
        <w:spacing w:after="0" w:line="360" w:lineRule="auto"/>
        <w:jc w:val="both"/>
        <w:rPr>
          <w:rFonts w:ascii="Times New Roman" w:hAnsi="Times New Roman" w:cs="Times New Roman"/>
          <w:sz w:val="24"/>
          <w:szCs w:val="24"/>
        </w:rPr>
      </w:pPr>
    </w:p>
    <w:p w14:paraId="3B57CEC9" w14:textId="77777777" w:rsidR="002F360E" w:rsidRDefault="002F360E" w:rsidP="00DA18E0">
      <w:pPr>
        <w:spacing w:after="0" w:line="360" w:lineRule="auto"/>
        <w:jc w:val="both"/>
        <w:rPr>
          <w:rFonts w:ascii="Times New Roman" w:hAnsi="Times New Roman" w:cs="Times New Roman"/>
          <w:sz w:val="24"/>
          <w:szCs w:val="24"/>
        </w:rPr>
      </w:pPr>
    </w:p>
    <w:p w14:paraId="65F6A6F8" w14:textId="3622FF72" w:rsidR="00F931AA" w:rsidRPr="00F931AA" w:rsidRDefault="00F931AA" w:rsidP="00F931AA">
      <w:pPr>
        <w:rPr>
          <w:rFonts w:ascii="Times New Roman" w:hAnsi="Times New Roman" w:cs="Times New Roman"/>
          <w:sz w:val="24"/>
          <w:szCs w:val="24"/>
        </w:rPr>
      </w:pPr>
    </w:p>
    <w:sectPr w:rsidR="00F931AA" w:rsidRPr="00F931AA">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8B902" w14:textId="77777777" w:rsidR="006365BD" w:rsidRDefault="006365BD" w:rsidP="00F931AA">
      <w:pPr>
        <w:spacing w:after="0" w:line="240" w:lineRule="auto"/>
      </w:pPr>
      <w:r>
        <w:separator/>
      </w:r>
    </w:p>
  </w:endnote>
  <w:endnote w:type="continuationSeparator" w:id="0">
    <w:p w14:paraId="4830983E" w14:textId="77777777" w:rsidR="006365BD" w:rsidRDefault="006365BD" w:rsidP="00F93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5798295"/>
      <w:docPartObj>
        <w:docPartGallery w:val="Page Numbers (Bottom of Page)"/>
        <w:docPartUnique/>
      </w:docPartObj>
    </w:sdtPr>
    <w:sdtEndPr/>
    <w:sdtContent>
      <w:p w14:paraId="60B3D609" w14:textId="0A0A50F4" w:rsidR="00F931AA" w:rsidRDefault="00F931AA">
        <w:pPr>
          <w:pStyle w:val="Piedepgina"/>
          <w:jc w:val="right"/>
        </w:pPr>
        <w:r>
          <w:fldChar w:fldCharType="begin"/>
        </w:r>
        <w:r>
          <w:instrText>PAGE   \* MERGEFORMAT</w:instrText>
        </w:r>
        <w:r>
          <w:fldChar w:fldCharType="separate"/>
        </w:r>
        <w:r w:rsidR="00BC2905">
          <w:rPr>
            <w:noProof/>
          </w:rPr>
          <w:t>7</w:t>
        </w:r>
        <w:r>
          <w:fldChar w:fldCharType="end"/>
        </w:r>
      </w:p>
    </w:sdtContent>
  </w:sdt>
  <w:p w14:paraId="32B9AC0B" w14:textId="77777777" w:rsidR="00F931AA" w:rsidRDefault="00F931A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F1B11A" w14:textId="77777777" w:rsidR="006365BD" w:rsidRDefault="006365BD" w:rsidP="00F931AA">
      <w:pPr>
        <w:spacing w:after="0" w:line="240" w:lineRule="auto"/>
      </w:pPr>
      <w:r>
        <w:separator/>
      </w:r>
    </w:p>
  </w:footnote>
  <w:footnote w:type="continuationSeparator" w:id="0">
    <w:p w14:paraId="0DF49049" w14:textId="77777777" w:rsidR="006365BD" w:rsidRDefault="006365BD" w:rsidP="00F931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F7DEC"/>
    <w:multiLevelType w:val="hybridMultilevel"/>
    <w:tmpl w:val="D8F4C888"/>
    <w:lvl w:ilvl="0" w:tplc="32042354">
      <w:start w:val="1"/>
      <w:numFmt w:val="decimal"/>
      <w:lvlText w:val="%1."/>
      <w:lvlJc w:val="lef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1AA"/>
    <w:rsid w:val="000A5D4B"/>
    <w:rsid w:val="000C0946"/>
    <w:rsid w:val="000C13CB"/>
    <w:rsid w:val="000C7E5F"/>
    <w:rsid w:val="0010280D"/>
    <w:rsid w:val="00137875"/>
    <w:rsid w:val="00141879"/>
    <w:rsid w:val="001C2C1F"/>
    <w:rsid w:val="001E3F64"/>
    <w:rsid w:val="00283FAD"/>
    <w:rsid w:val="002A799E"/>
    <w:rsid w:val="002D669B"/>
    <w:rsid w:val="002F360E"/>
    <w:rsid w:val="00300B4B"/>
    <w:rsid w:val="00304579"/>
    <w:rsid w:val="004041B9"/>
    <w:rsid w:val="00434DED"/>
    <w:rsid w:val="00490D93"/>
    <w:rsid w:val="004F2E83"/>
    <w:rsid w:val="00531F8D"/>
    <w:rsid w:val="00586C17"/>
    <w:rsid w:val="005B4CB4"/>
    <w:rsid w:val="005F64E9"/>
    <w:rsid w:val="006365BD"/>
    <w:rsid w:val="006574E5"/>
    <w:rsid w:val="006F470D"/>
    <w:rsid w:val="00731BE7"/>
    <w:rsid w:val="00784329"/>
    <w:rsid w:val="007D2E70"/>
    <w:rsid w:val="008104E2"/>
    <w:rsid w:val="00822928"/>
    <w:rsid w:val="00866F03"/>
    <w:rsid w:val="008673F9"/>
    <w:rsid w:val="00897914"/>
    <w:rsid w:val="009366A5"/>
    <w:rsid w:val="009406C7"/>
    <w:rsid w:val="00947B4A"/>
    <w:rsid w:val="009B7038"/>
    <w:rsid w:val="009C0CC1"/>
    <w:rsid w:val="00A55A93"/>
    <w:rsid w:val="00A660BF"/>
    <w:rsid w:val="00A87AB1"/>
    <w:rsid w:val="00AB0C3A"/>
    <w:rsid w:val="00AD157A"/>
    <w:rsid w:val="00AE7439"/>
    <w:rsid w:val="00B06118"/>
    <w:rsid w:val="00B355CC"/>
    <w:rsid w:val="00B36906"/>
    <w:rsid w:val="00B413FE"/>
    <w:rsid w:val="00BC2905"/>
    <w:rsid w:val="00BD1F1E"/>
    <w:rsid w:val="00C43F4C"/>
    <w:rsid w:val="00C651B4"/>
    <w:rsid w:val="00CB64DD"/>
    <w:rsid w:val="00CD633B"/>
    <w:rsid w:val="00CD6C30"/>
    <w:rsid w:val="00D814F8"/>
    <w:rsid w:val="00D94518"/>
    <w:rsid w:val="00DA18E0"/>
    <w:rsid w:val="00DB5B5C"/>
    <w:rsid w:val="00DE703F"/>
    <w:rsid w:val="00DE72B0"/>
    <w:rsid w:val="00DF7847"/>
    <w:rsid w:val="00E80ECF"/>
    <w:rsid w:val="00EC2BF1"/>
    <w:rsid w:val="00ED20DD"/>
    <w:rsid w:val="00F56915"/>
    <w:rsid w:val="00F931AA"/>
    <w:rsid w:val="00FA3B09"/>
    <w:rsid w:val="00FC65C3"/>
    <w:rsid w:val="00FE05AF"/>
    <w:rsid w:val="00FF661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AC987"/>
  <w15:chartTrackingRefBased/>
  <w15:docId w15:val="{6C1CBEDC-3363-4900-9ACE-5B8C9F6A8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931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31AA"/>
    <w:rPr>
      <w:lang w:val="es-ES"/>
    </w:rPr>
  </w:style>
  <w:style w:type="paragraph" w:styleId="Piedepgina">
    <w:name w:val="footer"/>
    <w:basedOn w:val="Normal"/>
    <w:link w:val="PiedepginaCar"/>
    <w:uiPriority w:val="99"/>
    <w:unhideWhenUsed/>
    <w:rsid w:val="00F931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931AA"/>
    <w:rPr>
      <w:lang w:val="es-ES"/>
    </w:rPr>
  </w:style>
  <w:style w:type="paragraph" w:styleId="Prrafodelista">
    <w:name w:val="List Paragraph"/>
    <w:basedOn w:val="Normal"/>
    <w:uiPriority w:val="34"/>
    <w:qFormat/>
    <w:rsid w:val="006F47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1448</Words>
  <Characters>7968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Gonzalo Lafuente</dc:creator>
  <cp:keywords/>
  <dc:description/>
  <cp:lastModifiedBy>Sergio  Flores</cp:lastModifiedBy>
  <cp:revision>2</cp:revision>
  <dcterms:created xsi:type="dcterms:W3CDTF">2023-03-29T15:55:00Z</dcterms:created>
  <dcterms:modified xsi:type="dcterms:W3CDTF">2023-03-29T15:55:00Z</dcterms:modified>
</cp:coreProperties>
</file>